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Svtlseznamzvraznn3"/>
        <w:tblW w:w="5000" w:type="pct"/>
        <w:tblLook w:val="00A0" w:firstRow="1" w:lastRow="0" w:firstColumn="1" w:lastColumn="0" w:noHBand="0" w:noVBand="0"/>
      </w:tblPr>
      <w:tblGrid>
        <w:gridCol w:w="2660"/>
        <w:gridCol w:w="1559"/>
        <w:gridCol w:w="2127"/>
        <w:gridCol w:w="2942"/>
      </w:tblGrid>
      <w:tr w:rsidR="00964628" w:rsidRPr="00A86F05" w14:paraId="7E01A559" w14:textId="77777777" w:rsidTr="008B1D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shd w:val="clear" w:color="auto" w:fill="92D050"/>
          </w:tcPr>
          <w:p w14:paraId="283B1782" w14:textId="77777777" w:rsidR="00964628" w:rsidRPr="003F6B2B" w:rsidRDefault="003E67DE" w:rsidP="00054EFF">
            <w:pPr>
              <w:pStyle w:val="Zkladntext"/>
              <w:keepLines/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F6B2B">
              <w:rPr>
                <w:rFonts w:ascii="Arial" w:hAnsi="Arial" w:cs="Arial"/>
                <w:color w:val="auto"/>
                <w:sz w:val="28"/>
                <w:szCs w:val="28"/>
              </w:rPr>
              <w:t xml:space="preserve">Katalogový list </w:t>
            </w:r>
            <w:r w:rsidR="00964628" w:rsidRPr="003F6B2B">
              <w:rPr>
                <w:rFonts w:ascii="Arial" w:hAnsi="Arial" w:cs="Arial"/>
                <w:color w:val="auto"/>
                <w:sz w:val="28"/>
                <w:szCs w:val="28"/>
              </w:rPr>
              <w:t xml:space="preserve">KL </w:t>
            </w:r>
            <w:r w:rsidR="00FD4691" w:rsidRPr="003F6B2B">
              <w:rPr>
                <w:rFonts w:ascii="Arial" w:hAnsi="Arial" w:cs="Arial"/>
                <w:color w:val="auto"/>
                <w:sz w:val="28"/>
                <w:szCs w:val="28"/>
              </w:rPr>
              <w:t>1</w:t>
            </w:r>
          </w:p>
        </w:tc>
      </w:tr>
      <w:tr w:rsidR="00701711" w:rsidRPr="00A86F05" w14:paraId="4F61F4F5" w14:textId="77777777" w:rsidTr="00FC32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2" w:type="pct"/>
          </w:tcPr>
          <w:p w14:paraId="20314BD8" w14:textId="77777777" w:rsidR="00701711" w:rsidRPr="003F6B2B" w:rsidRDefault="00701711" w:rsidP="00EA3D37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b w:val="0"/>
                <w:sz w:val="22"/>
                <w:szCs w:val="22"/>
              </w:rPr>
            </w:pPr>
            <w:r w:rsidRPr="003F6B2B">
              <w:rPr>
                <w:rFonts w:ascii="Arial" w:hAnsi="Arial" w:cs="Arial"/>
                <w:sz w:val="22"/>
                <w:szCs w:val="22"/>
              </w:rPr>
              <w:t xml:space="preserve">OZNAČENÍ </w:t>
            </w:r>
            <w:r w:rsidR="00EA3D37" w:rsidRPr="003F6B2B">
              <w:rPr>
                <w:rFonts w:ascii="Arial" w:hAnsi="Arial" w:cs="Arial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68" w:type="pct"/>
            <w:gridSpan w:val="3"/>
          </w:tcPr>
          <w:p w14:paraId="1E376D1F" w14:textId="77777777" w:rsidR="00701711" w:rsidRPr="003F6B2B" w:rsidRDefault="00DE7A6E" w:rsidP="00181962">
            <w:pPr>
              <w:pStyle w:val="Zkladntext"/>
              <w:keepLines/>
              <w:widowControl w:val="0"/>
              <w:rPr>
                <w:rFonts w:ascii="Arial" w:hAnsi="Arial" w:cs="Arial"/>
                <w:b/>
                <w:sz w:val="22"/>
                <w:szCs w:val="22"/>
              </w:rPr>
            </w:pPr>
            <w:r w:rsidRPr="003F6B2B">
              <w:rPr>
                <w:rFonts w:ascii="Arial" w:hAnsi="Arial" w:cs="Arial"/>
                <w:b/>
                <w:sz w:val="22"/>
                <w:szCs w:val="22"/>
              </w:rPr>
              <w:t>Opravy dlážděných komunikací</w:t>
            </w:r>
          </w:p>
        </w:tc>
      </w:tr>
      <w:tr w:rsidR="00321388" w:rsidRPr="00A86F05" w14:paraId="0C0AAC92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7BFF4BC5" w14:textId="77777777" w:rsidR="00321388" w:rsidRPr="003F6B2B" w:rsidRDefault="00225A26" w:rsidP="00EA3D37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b w:val="0"/>
                <w:sz w:val="22"/>
                <w:szCs w:val="22"/>
              </w:rPr>
            </w:pPr>
            <w:r w:rsidRPr="003F6B2B">
              <w:rPr>
                <w:rFonts w:ascii="Arial" w:hAnsi="Arial" w:cs="Arial"/>
                <w:sz w:val="22"/>
                <w:szCs w:val="22"/>
              </w:rPr>
              <w:t>POPIS</w:t>
            </w:r>
            <w:r w:rsidR="00321388" w:rsidRPr="003F6B2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1C37C1" w:rsidRPr="00A86F05" w14:paraId="42B1E1DE" w14:textId="77777777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108B1504" w14:textId="77777777" w:rsidR="001C37C1" w:rsidRPr="008B1D5C" w:rsidRDefault="001C37C1" w:rsidP="0048657A">
            <w:pPr>
              <w:pStyle w:val="Zkladntext"/>
              <w:keepLines/>
              <w:widowControl w:val="0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044631" w:rsidRPr="00A86F05" w14:paraId="01387C59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3D32C9F4" w14:textId="2969B683" w:rsidR="0048657A" w:rsidRPr="00FF0AD3" w:rsidRDefault="003E67DE" w:rsidP="0048657A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>Opravy dlážděných komunikací</w:t>
            </w:r>
            <w:r w:rsidR="008A0FA8"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 spočívají v opravách jednotlivých vad či skupin vad </w:t>
            </w: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>dlážděných komunikací (betonová dlažba, popř. kamenná dlažba)</w:t>
            </w:r>
            <w:r w:rsidR="008A0FA8" w:rsidRPr="00FF0AD3">
              <w:rPr>
                <w:rFonts w:ascii="Arial" w:hAnsi="Arial" w:cs="Arial"/>
                <w:b w:val="0"/>
                <w:sz w:val="20"/>
                <w:szCs w:val="20"/>
              </w:rPr>
              <w:t> </w:t>
            </w: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>rozebráním stávající dlažby a odstraněním ložní vrstvy z kameniva (popř. i části spodní konstrukce z</w:t>
            </w:r>
            <w:r w:rsidR="006C2957">
              <w:rPr>
                <w:rFonts w:ascii="Arial" w:hAnsi="Arial" w:cs="Arial"/>
                <w:b w:val="0"/>
                <w:sz w:val="20"/>
                <w:szCs w:val="20"/>
              </w:rPr>
              <w:t> mechanicky zpevněného kameniva</w:t>
            </w: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 či štěrkodrti)</w:t>
            </w:r>
            <w:r w:rsidR="008A0FA8"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 s následnou </w:t>
            </w: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>obnovou odtěžené části spodní konstrukce, obnovy ložní vrstvy a nové pokládce dlažby s přespárováním</w:t>
            </w:r>
            <w:r w:rsidR="008A0FA8" w:rsidRPr="00FF0AD3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="00134DFD"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 Postup prací bude </w:t>
            </w: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přiměřeně </w:t>
            </w:r>
            <w:r w:rsidR="00134DFD"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realizován dle Technických podmínek TP </w:t>
            </w: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>192 – Dlažby pro konstrukce pozemních komunikací</w:t>
            </w:r>
            <w:r w:rsidR="00134DFD"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 takto:</w:t>
            </w:r>
          </w:p>
          <w:p w14:paraId="607A7A58" w14:textId="77777777" w:rsidR="008D5396" w:rsidRPr="00FF0AD3" w:rsidRDefault="003E67DE" w:rsidP="008D5396">
            <w:pPr>
              <w:pStyle w:val="Zkladntext"/>
              <w:keepLines/>
              <w:widowControl w:val="0"/>
              <w:numPr>
                <w:ilvl w:val="0"/>
                <w:numId w:val="23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>Rozebrání stávající dlaž</w:t>
            </w:r>
            <w:r w:rsidR="00F81949" w:rsidRPr="00FF0AD3">
              <w:rPr>
                <w:rFonts w:ascii="Arial" w:hAnsi="Arial" w:cs="Arial"/>
                <w:b w:val="0"/>
                <w:sz w:val="20"/>
                <w:szCs w:val="20"/>
              </w:rPr>
              <w:t>by a její uložení tak, aby nemohlo dojít k jejímu zcizení</w:t>
            </w:r>
          </w:p>
          <w:p w14:paraId="55B4609A" w14:textId="77777777" w:rsidR="008D5396" w:rsidRPr="00FF0AD3" w:rsidRDefault="00F81949" w:rsidP="008D5396">
            <w:pPr>
              <w:pStyle w:val="Zkladntext"/>
              <w:keepLines/>
              <w:widowControl w:val="0"/>
              <w:numPr>
                <w:ilvl w:val="0"/>
                <w:numId w:val="23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>Odstranění ložní vrstvy</w:t>
            </w:r>
          </w:p>
          <w:p w14:paraId="03EADD99" w14:textId="77777777" w:rsidR="0048657A" w:rsidRPr="00FF0AD3" w:rsidRDefault="00F81949" w:rsidP="0048657A">
            <w:pPr>
              <w:pStyle w:val="Zkladntext"/>
              <w:keepLines/>
              <w:widowControl w:val="0"/>
              <w:numPr>
                <w:ilvl w:val="0"/>
                <w:numId w:val="23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>Případné odstranění části spodní konstrukce</w:t>
            </w:r>
          </w:p>
          <w:p w14:paraId="6443EE67" w14:textId="77777777" w:rsidR="0048657A" w:rsidRPr="00FF0AD3" w:rsidRDefault="00F81949" w:rsidP="0048657A">
            <w:pPr>
              <w:pStyle w:val="Zkladntext"/>
              <w:keepLines/>
              <w:widowControl w:val="0"/>
              <w:numPr>
                <w:ilvl w:val="0"/>
                <w:numId w:val="23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Doplnění odstraněné části spodní konstrukce v provedení dle okolní, nebourané části se zhutněním </w:t>
            </w:r>
          </w:p>
          <w:p w14:paraId="1D1DCB9F" w14:textId="77777777" w:rsidR="00CD4234" w:rsidRPr="00FF0AD3" w:rsidRDefault="00F81949" w:rsidP="0048657A">
            <w:pPr>
              <w:pStyle w:val="Zkladntext"/>
              <w:keepLines/>
              <w:widowControl w:val="0"/>
              <w:numPr>
                <w:ilvl w:val="0"/>
                <w:numId w:val="23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>Pokládka ložní vrstvy s přehutněním</w:t>
            </w:r>
          </w:p>
          <w:p w14:paraId="1B196350" w14:textId="77777777" w:rsidR="00F81949" w:rsidRPr="00FF0AD3" w:rsidRDefault="00F81949" w:rsidP="0048657A">
            <w:pPr>
              <w:pStyle w:val="Zkladntext"/>
              <w:keepLines/>
              <w:widowControl w:val="0"/>
              <w:numPr>
                <w:ilvl w:val="0"/>
                <w:numId w:val="23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>Zpětné osazení zámkové dlažby s přehutněním</w:t>
            </w:r>
          </w:p>
          <w:p w14:paraId="3803B1A8" w14:textId="77777777" w:rsidR="008D5396" w:rsidRPr="00FF0AD3" w:rsidRDefault="00F81949" w:rsidP="0048657A">
            <w:pPr>
              <w:pStyle w:val="Zkladntext"/>
              <w:keepLines/>
              <w:widowControl w:val="0"/>
              <w:numPr>
                <w:ilvl w:val="0"/>
                <w:numId w:val="23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>Spárování</w:t>
            </w:r>
          </w:p>
          <w:p w14:paraId="00C3395A" w14:textId="77777777" w:rsidR="008D5396" w:rsidRPr="00FF0AD3" w:rsidRDefault="00F81949" w:rsidP="00F81949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>Opravy dlážděných komunikací</w:t>
            </w:r>
            <w:r w:rsidR="008D5396"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 budou realizovány </w:t>
            </w:r>
            <w:r w:rsidR="00764C67" w:rsidRPr="00FF0AD3">
              <w:rPr>
                <w:rFonts w:ascii="Arial" w:hAnsi="Arial" w:cs="Arial"/>
                <w:b w:val="0"/>
                <w:sz w:val="20"/>
                <w:szCs w:val="20"/>
              </w:rPr>
              <w:t>v rá</w:t>
            </w: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mci jednotlivých Zakázek údržby. </w:t>
            </w:r>
            <w:r w:rsidR="00820043" w:rsidRPr="00FF0AD3">
              <w:rPr>
                <w:rFonts w:ascii="Arial" w:hAnsi="Arial" w:cs="Arial"/>
                <w:b w:val="0"/>
                <w:sz w:val="20"/>
                <w:szCs w:val="20"/>
              </w:rPr>
              <w:t>Provádění prací je rozděleno do dvou skupin:</w:t>
            </w:r>
          </w:p>
          <w:p w14:paraId="5C7BD177" w14:textId="77777777" w:rsidR="00820043" w:rsidRPr="00FF0AD3" w:rsidRDefault="00820043" w:rsidP="00820043">
            <w:pPr>
              <w:pStyle w:val="Zkladntext"/>
              <w:keepLines/>
              <w:widowControl w:val="0"/>
              <w:numPr>
                <w:ilvl w:val="0"/>
                <w:numId w:val="34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>Havárie</w:t>
            </w:r>
          </w:p>
          <w:p w14:paraId="151F9CAC" w14:textId="77777777" w:rsidR="00820043" w:rsidRPr="00FF0AD3" w:rsidRDefault="00820043" w:rsidP="00820043">
            <w:pPr>
              <w:pStyle w:val="Zkladntext"/>
              <w:keepLines/>
              <w:widowControl w:val="0"/>
              <w:numPr>
                <w:ilvl w:val="0"/>
                <w:numId w:val="34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>Plánovaná oprava.</w:t>
            </w:r>
          </w:p>
          <w:p w14:paraId="78CA3AA3" w14:textId="77777777" w:rsidR="00820043" w:rsidRPr="00FF0AD3" w:rsidRDefault="00820043" w:rsidP="00820043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>Požadovaná minimální záruční lhůta na provedené práce činí 36 měsíců.</w:t>
            </w:r>
          </w:p>
        </w:tc>
      </w:tr>
      <w:tr w:rsidR="00321388" w:rsidRPr="00A86F05" w14:paraId="7FD6611B" w14:textId="77777777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6F0722FE" w14:textId="77777777" w:rsidR="00321388" w:rsidRPr="00FF0AD3" w:rsidRDefault="00321388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b w:val="0"/>
              </w:rPr>
            </w:pPr>
            <w:bookmarkStart w:id="0" w:name="_Ref412154713"/>
            <w:r w:rsidRPr="00FF0AD3">
              <w:rPr>
                <w:rFonts w:ascii="Arial" w:hAnsi="Arial" w:cs="Arial"/>
                <w:sz w:val="22"/>
                <w:szCs w:val="22"/>
              </w:rPr>
              <w:t>CENY</w:t>
            </w:r>
            <w:bookmarkEnd w:id="0"/>
          </w:p>
        </w:tc>
      </w:tr>
      <w:tr w:rsidR="00880B16" w:rsidRPr="00A86F05" w14:paraId="7E29307C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5E5857B2" w14:textId="77777777" w:rsidR="00880B16" w:rsidRPr="00FF0AD3" w:rsidRDefault="00820043" w:rsidP="001F2EDE">
            <w:pPr>
              <w:keepLines/>
              <w:widowControl w:val="0"/>
              <w:spacing w:before="20" w:after="20" w:line="288" w:lineRule="auto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0AD3">
              <w:rPr>
                <w:rFonts w:ascii="Arial" w:hAnsi="Arial" w:cs="Arial"/>
                <w:sz w:val="20"/>
                <w:szCs w:val="20"/>
              </w:rPr>
              <w:t>Opravy dlážděných komunikací</w:t>
            </w:r>
          </w:p>
        </w:tc>
      </w:tr>
      <w:tr w:rsidR="002665D6" w:rsidRPr="00A86F05" w14:paraId="3F38A5BF" w14:textId="77777777" w:rsidTr="002665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0D3609AC" w14:textId="77777777" w:rsidR="002665D6" w:rsidRPr="00FF0AD3" w:rsidRDefault="00EA3D37" w:rsidP="00956AD5">
            <w:pPr>
              <w:keepLines/>
              <w:widowControl w:val="0"/>
              <w:spacing w:before="20" w:after="20" w:line="288" w:lineRule="auto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0AD3">
              <w:rPr>
                <w:rFonts w:ascii="Arial" w:hAnsi="Arial" w:cs="Arial"/>
                <w:sz w:val="20"/>
                <w:szCs w:val="20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</w:tcPr>
          <w:p w14:paraId="6D1DD270" w14:textId="77777777" w:rsidR="002665D6" w:rsidRPr="00FF0AD3" w:rsidRDefault="009528CD" w:rsidP="002665D6">
            <w:pPr>
              <w:keepLines/>
              <w:widowControl w:val="0"/>
              <w:spacing w:before="20" w:after="20"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0AD3">
              <w:rPr>
                <w:rFonts w:ascii="Arial" w:hAnsi="Arial" w:cs="Arial"/>
                <w:b/>
                <w:sz w:val="20"/>
                <w:szCs w:val="20"/>
              </w:rPr>
              <w:t>Jednotka</w:t>
            </w:r>
          </w:p>
        </w:tc>
        <w:tc>
          <w:tcPr>
            <w:tcW w:w="1584" w:type="pct"/>
          </w:tcPr>
          <w:p w14:paraId="2C1F136A" w14:textId="65343CF0" w:rsidR="002665D6" w:rsidRPr="00FF0AD3" w:rsidRDefault="002665D6" w:rsidP="001F2EDE">
            <w:pPr>
              <w:keepLines/>
              <w:widowControl w:val="0"/>
              <w:spacing w:before="20" w:after="20"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FF0AD3">
              <w:rPr>
                <w:rFonts w:ascii="Arial" w:hAnsi="Arial" w:cs="Arial"/>
                <w:b/>
                <w:sz w:val="20"/>
                <w:szCs w:val="20"/>
              </w:rPr>
              <w:t>Jednotková cena v Kč bez DPH</w:t>
            </w:r>
          </w:p>
        </w:tc>
      </w:tr>
      <w:tr w:rsidR="002E6716" w:rsidRPr="00A86F05" w14:paraId="4B084509" w14:textId="77777777" w:rsidTr="002665D6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7B3B5ADD" w14:textId="77777777" w:rsidR="002E6716" w:rsidRPr="00FF0AD3" w:rsidRDefault="00820043" w:rsidP="00452154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>Opravy pěších komunikací z betonové dlažby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2F19BF41" w14:textId="2523B62C" w:rsidR="002E6716" w:rsidRPr="00FF0AD3" w:rsidRDefault="009528CD" w:rsidP="0045215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</w:pPr>
            <w:r w:rsidRPr="00FF0AD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  <w:r w:rsidRPr="00FF0AD3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84" w:type="pct"/>
            <w:vAlign w:val="center"/>
          </w:tcPr>
          <w:p w14:paraId="09CAFAE8" w14:textId="0FD7B597" w:rsidR="002E6716" w:rsidRPr="00932A41" w:rsidRDefault="00932A41" w:rsidP="001824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32A41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</w:t>
            </w:r>
            <w:r w:rsidRPr="00932A41">
              <w:rPr>
                <w:rFonts w:ascii="Arial" w:hAnsi="Arial" w:cs="Arial"/>
                <w:sz w:val="20"/>
                <w:szCs w:val="20"/>
                <w:highlight w:val="yellow"/>
              </w:rPr>
              <w:t>DOPLNÍ UCHAZEČ</w:t>
            </w:r>
            <w:r w:rsidRPr="00932A41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]</w:t>
            </w:r>
          </w:p>
        </w:tc>
      </w:tr>
      <w:tr w:rsidR="002665D6" w:rsidRPr="00A86F05" w14:paraId="5F7093D5" w14:textId="77777777" w:rsidTr="002665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174D514C" w14:textId="77777777" w:rsidR="002665D6" w:rsidRPr="00FF0AD3" w:rsidRDefault="00820043" w:rsidP="0045215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Opravy vozovek z betonové dlažby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0C34A116" w14:textId="77777777" w:rsidR="002665D6" w:rsidRPr="00FF0AD3" w:rsidRDefault="009528CD" w:rsidP="0045215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F0AD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  <w:r w:rsidRPr="00FF0AD3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84" w:type="pct"/>
            <w:vAlign w:val="center"/>
          </w:tcPr>
          <w:p w14:paraId="5A147F9D" w14:textId="292B964C" w:rsidR="002665D6" w:rsidRPr="00FF0AD3" w:rsidRDefault="00932A41" w:rsidP="00837A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32A41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</w:t>
            </w:r>
            <w:r w:rsidRPr="00932A41">
              <w:rPr>
                <w:rFonts w:ascii="Arial" w:hAnsi="Arial" w:cs="Arial"/>
                <w:sz w:val="20"/>
                <w:szCs w:val="20"/>
                <w:highlight w:val="yellow"/>
              </w:rPr>
              <w:t>DOPLNÍ UCHAZEČ</w:t>
            </w:r>
            <w:r w:rsidRPr="00932A41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]</w:t>
            </w:r>
          </w:p>
        </w:tc>
      </w:tr>
      <w:tr w:rsidR="002E6716" w:rsidRPr="00A86F05" w14:paraId="401809E9" w14:textId="77777777" w:rsidTr="002665D6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7CE43E7F" w14:textId="77777777" w:rsidR="002E6716" w:rsidRPr="00FF0AD3" w:rsidRDefault="00820043" w:rsidP="004521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>Opravy pěších komunikací z kamenné dlažby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5B3E9275" w14:textId="77777777" w:rsidR="002E6716" w:rsidRPr="00FF0AD3" w:rsidRDefault="009528CD" w:rsidP="009528C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F0AD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  <w:r w:rsidRPr="00FF0AD3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84" w:type="pct"/>
            <w:vAlign w:val="center"/>
          </w:tcPr>
          <w:p w14:paraId="0A858A51" w14:textId="5E5203A3" w:rsidR="002E6716" w:rsidRPr="00FF0AD3" w:rsidRDefault="00932A41" w:rsidP="00837A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32A41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</w:t>
            </w:r>
            <w:r w:rsidRPr="00932A41">
              <w:rPr>
                <w:rFonts w:ascii="Arial" w:hAnsi="Arial" w:cs="Arial"/>
                <w:sz w:val="20"/>
                <w:szCs w:val="20"/>
                <w:highlight w:val="yellow"/>
              </w:rPr>
              <w:t>DOPLNÍ UCHAZEČ</w:t>
            </w:r>
            <w:r w:rsidRPr="00932A41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]</w:t>
            </w:r>
          </w:p>
        </w:tc>
      </w:tr>
      <w:tr w:rsidR="001C2EEA" w:rsidRPr="00A86F05" w14:paraId="320A6D0D" w14:textId="77777777" w:rsidTr="002665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75410A3B" w14:textId="77777777" w:rsidR="001C2EEA" w:rsidRPr="00FF0AD3" w:rsidRDefault="00820043" w:rsidP="00452154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>Opravy vozovek z kamenné dlažby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5B326A6D" w14:textId="77777777" w:rsidR="001C2EEA" w:rsidRPr="00FF0AD3" w:rsidRDefault="009528CD" w:rsidP="009528C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F0AD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  <w:r w:rsidRPr="00FF0AD3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84" w:type="pct"/>
            <w:vAlign w:val="center"/>
          </w:tcPr>
          <w:p w14:paraId="3829AE24" w14:textId="003FDB8A" w:rsidR="001C2EEA" w:rsidRPr="00FF0AD3" w:rsidRDefault="00932A41" w:rsidP="00837A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32A41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</w:t>
            </w:r>
            <w:r w:rsidRPr="00932A41">
              <w:rPr>
                <w:rFonts w:ascii="Arial" w:hAnsi="Arial" w:cs="Arial"/>
                <w:sz w:val="20"/>
                <w:szCs w:val="20"/>
                <w:highlight w:val="yellow"/>
              </w:rPr>
              <w:t>DOPLNÍ UCHAZEČ</w:t>
            </w:r>
            <w:r w:rsidRPr="00932A41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]</w:t>
            </w:r>
          </w:p>
        </w:tc>
      </w:tr>
      <w:tr w:rsidR="00AF5891" w:rsidRPr="00A86F05" w14:paraId="6FCF69DD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55065A9F" w14:textId="77777777" w:rsidR="00AF5891" w:rsidRPr="00FF0AD3" w:rsidRDefault="00AF5891" w:rsidP="00172FC1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b w:val="0"/>
                <w:caps/>
              </w:rPr>
            </w:pPr>
            <w:bookmarkStart w:id="1" w:name="_Ref412156130"/>
            <w:r w:rsidRPr="00FF0AD3">
              <w:rPr>
                <w:rFonts w:ascii="Arial" w:hAnsi="Arial" w:cs="Arial"/>
                <w:caps/>
                <w:sz w:val="22"/>
                <w:szCs w:val="22"/>
              </w:rPr>
              <w:t xml:space="preserve">Podmínky </w:t>
            </w:r>
            <w:r w:rsidR="00172FC1" w:rsidRPr="00FF0AD3">
              <w:rPr>
                <w:rFonts w:ascii="Arial" w:hAnsi="Arial" w:cs="Arial"/>
                <w:caps/>
                <w:sz w:val="22"/>
                <w:szCs w:val="22"/>
              </w:rPr>
              <w:t>Provedení</w:t>
            </w:r>
            <w:r w:rsidRPr="00FF0AD3">
              <w:rPr>
                <w:rFonts w:ascii="Arial" w:hAnsi="Arial" w:cs="Arial"/>
                <w:caps/>
                <w:sz w:val="22"/>
                <w:szCs w:val="22"/>
              </w:rPr>
              <w:t xml:space="preserve"> </w:t>
            </w:r>
            <w:bookmarkEnd w:id="1"/>
            <w:r w:rsidR="003442A0" w:rsidRPr="00FF0AD3">
              <w:rPr>
                <w:rFonts w:ascii="Arial" w:hAnsi="Arial" w:cs="Arial"/>
                <w:caps/>
                <w:sz w:val="22"/>
                <w:szCs w:val="22"/>
              </w:rPr>
              <w:t>PRACÍ</w:t>
            </w:r>
          </w:p>
        </w:tc>
      </w:tr>
      <w:tr w:rsidR="00AF5891" w:rsidRPr="00A86F05" w14:paraId="12CFF9E3" w14:textId="77777777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031D36E7" w14:textId="77777777" w:rsidR="00AF5891" w:rsidRPr="00FC32E1" w:rsidRDefault="00820043" w:rsidP="00002D19">
            <w:pPr>
              <w:keepLines/>
              <w:widowControl w:val="0"/>
              <w:spacing w:before="20" w:after="20" w:line="288" w:lineRule="auto"/>
              <w:jc w:val="center"/>
              <w:rPr>
                <w:rFonts w:ascii="Arial" w:hAnsi="Arial" w:cs="Arial"/>
              </w:rPr>
            </w:pPr>
            <w:r w:rsidRPr="00FC32E1">
              <w:rPr>
                <w:rFonts w:ascii="Arial" w:hAnsi="Arial" w:cs="Arial"/>
              </w:rPr>
              <w:t>Opravy dlážděných komunikací</w:t>
            </w:r>
          </w:p>
        </w:tc>
      </w:tr>
      <w:tr w:rsidR="00AF5891" w:rsidRPr="006226D0" w14:paraId="05EA58C5" w14:textId="77777777" w:rsidTr="006147AB">
        <w:trPr>
          <w:trHeight w:val="9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02B213E0" w14:textId="532DF635" w:rsidR="00040958" w:rsidRPr="00980B31" w:rsidRDefault="00040958" w:rsidP="00040958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>Zhotovitel je povinen při provádění díla postupovat s odbornou péčí. Dodávky, práce a služby Zhotovitel dodá nebo provede v takovém rozsahu a jakosti, aby výsledkem bylo kompletní dílo či díla odpovídající podmínkám stanovených Smlouvou či v jednotlivých Zakázkách údržby.</w:t>
            </w:r>
          </w:p>
          <w:p w14:paraId="5D7735E4" w14:textId="77777777" w:rsidR="00980B31" w:rsidRPr="00980B31" w:rsidRDefault="00980B31" w:rsidP="00980B31">
            <w:pPr>
              <w:keepLines/>
              <w:widowControl w:val="0"/>
              <w:spacing w:before="20" w:after="20" w:line="288" w:lineRule="auto"/>
              <w:rPr>
                <w:rFonts w:ascii="Arial" w:hAnsi="Arial" w:cs="Arial"/>
                <w:sz w:val="20"/>
                <w:szCs w:val="20"/>
              </w:rPr>
            </w:pPr>
          </w:p>
          <w:p w14:paraId="1AEF2741" w14:textId="77777777" w:rsidR="00040958" w:rsidRPr="00FF0AD3" w:rsidRDefault="00040958" w:rsidP="00040958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>Provádění prací na odstranění havárie musí být zahájeno do 24 hodin od doručení výzvy zadavatelem na odstranění havárie. Nahlášení havárie Objednatelem Zhotoviteli může být provedeno telefonicky nebo e-mailem. Zakázka údržby bude vystavena následně obvyklým způsobem.</w:t>
            </w:r>
          </w:p>
          <w:p w14:paraId="63C19DA7" w14:textId="77777777" w:rsidR="00040958" w:rsidRPr="00FF0AD3" w:rsidRDefault="00040958" w:rsidP="00040958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>Provádění prací na plánované opravě musí být zahájeno v termínu uvedeném na jednotlivých Zakázkách údržby, nejpozději však do 7 dnů od předání Zakázky údržby Zhotoviteli. Případný odlišný termín zahájení prací na Zakázce údržby z důvodu překážek na straně Zhotovitele musí být písemně odsouhlasen Objednatelem.</w:t>
            </w:r>
          </w:p>
          <w:p w14:paraId="15C9F157" w14:textId="77777777" w:rsidR="00CD42D4" w:rsidRPr="00FF0AD3" w:rsidRDefault="00CD42D4" w:rsidP="000023AB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>Provádění prací musí být ukončeno v termínu uvedeném na jednotlivých Zakázkách údržby. Případný odlišný termín ukončení prací na Zakázce údržby z důvodu překážek na straně Zhotovitele musí být písemně odsouhlasen Objednatelem.</w:t>
            </w:r>
          </w:p>
          <w:p w14:paraId="7F3C5458" w14:textId="77777777" w:rsidR="007A6A0B" w:rsidRPr="00FF0AD3" w:rsidRDefault="00AF5891" w:rsidP="000023AB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Cena </w:t>
            </w:r>
            <w:r w:rsidR="003D76D0" w:rsidRPr="00FF0AD3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 dle tohoto Katalogového listu musí obsahovat veškeré náklady na jejich </w:t>
            </w:r>
            <w:r w:rsidR="000F3ED2" w:rsidRPr="00FF0AD3">
              <w:rPr>
                <w:rFonts w:ascii="Arial" w:hAnsi="Arial" w:cs="Arial"/>
                <w:b w:val="0"/>
                <w:sz w:val="20"/>
                <w:szCs w:val="20"/>
              </w:rPr>
              <w:t>provedení</w:t>
            </w: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, zejména: </w:t>
            </w:r>
          </w:p>
          <w:p w14:paraId="487CA795" w14:textId="77777777" w:rsidR="00EC7D61" w:rsidRPr="00FF0AD3" w:rsidRDefault="007A6A0B" w:rsidP="007A6A0B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>N</w:t>
            </w:r>
            <w:r w:rsidR="00221531"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aložení, odvoz a uložení </w:t>
            </w:r>
            <w:r w:rsidR="00820043" w:rsidRPr="00FF0AD3">
              <w:rPr>
                <w:rFonts w:ascii="Arial" w:hAnsi="Arial" w:cs="Arial"/>
                <w:b w:val="0"/>
                <w:sz w:val="20"/>
                <w:szCs w:val="20"/>
              </w:rPr>
              <w:t>dočasně odstraněné dlažby tak, aby nemohlo dojít k jejímu odcizení</w:t>
            </w:r>
            <w:r w:rsidR="00AF5891" w:rsidRPr="00FF0AD3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="005F7A53"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</w:p>
          <w:p w14:paraId="7135E375" w14:textId="77777777" w:rsidR="003D76D0" w:rsidRPr="00FF0AD3" w:rsidRDefault="003D76D0" w:rsidP="007A6A0B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>Naložení, odvoz a uložení ostatních odstraňovaných hmot na skládce.</w:t>
            </w:r>
          </w:p>
          <w:p w14:paraId="3B63E1A9" w14:textId="77777777" w:rsidR="007F4946" w:rsidRPr="00FF0AD3" w:rsidRDefault="003D76D0" w:rsidP="007A6A0B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Veškeré náklady spojené s dopravou techniky </w:t>
            </w:r>
            <w:r w:rsidR="0030793F"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a potřebných materiálů </w:t>
            </w: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pro </w:t>
            </w:r>
            <w:r w:rsidR="00172FC1" w:rsidRPr="00FF0AD3">
              <w:rPr>
                <w:rFonts w:ascii="Arial" w:hAnsi="Arial" w:cs="Arial"/>
                <w:b w:val="0"/>
                <w:sz w:val="20"/>
                <w:szCs w:val="20"/>
              </w:rPr>
              <w:t>provedení</w:t>
            </w: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 Prací dle tohoto Katalogového listu na místo probíhajících oprav</w:t>
            </w:r>
            <w:r w:rsidR="007F4946" w:rsidRPr="00FF0AD3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01D4E870" w14:textId="77777777" w:rsidR="00715D93" w:rsidRPr="00FF0AD3" w:rsidRDefault="00715D93" w:rsidP="007A6A0B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Přípravu, schválení a realizaci dopravně-inženýrských opatření nezbytných pro provedení Prací. </w:t>
            </w:r>
          </w:p>
          <w:p w14:paraId="5FE5D492" w14:textId="16DF47A0" w:rsidR="00D13CAD" w:rsidRPr="00FF0AD3" w:rsidRDefault="000F3ED2" w:rsidP="007A6A0B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>Vytýčení sítí technického vybavení území</w:t>
            </w:r>
            <w:r w:rsidR="00D13CAD"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 (v případě nutnosti) před zahájením opravy a zajištění vyjádření správce sítí technického vybavení území před pokládkou poslední vrstvy (součástí těchto sítí jsou i indukční smyčky pro světelně signalizační zařízení umístěné zpravidla v obrusné nebo ložné vrstvě).</w:t>
            </w:r>
          </w:p>
          <w:p w14:paraId="0F18D49D" w14:textId="77777777" w:rsidR="007F4946" w:rsidRPr="00FF0AD3" w:rsidRDefault="00715D93" w:rsidP="007A6A0B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>Zajištění povolení (v případě nutnosti) dle zákona č. 13/1997 Sb., o pozemních komunikacích, v platném znění (uzavírky, zvláštní užívání)</w:t>
            </w:r>
            <w:r w:rsidR="007F4946" w:rsidRPr="00FF0AD3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46A140E9" w14:textId="77777777" w:rsidR="003D76D0" w:rsidRPr="00FF0AD3" w:rsidRDefault="00715D93" w:rsidP="007A6A0B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>Zabezpečení místa provádění Prací proti vstupu třetích osob, a to odpovídajícím způsobem (oplocení, zábrany s osvětlením apod.).</w:t>
            </w:r>
          </w:p>
          <w:p w14:paraId="3343F520" w14:textId="77777777" w:rsidR="00040F5A" w:rsidRPr="00FF0AD3" w:rsidRDefault="00040F5A" w:rsidP="000023AB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>Případné nutné navýšení rozsahu Prací na jednotlivých Zakázkách údržby zjištěných v průběhu jejich provádění musí být ihned po jejich zjištění Zhotovitelem písemně odsouhlaseno Objednatelem.</w:t>
            </w:r>
          </w:p>
          <w:p w14:paraId="511F953B" w14:textId="77777777" w:rsidR="00D02133" w:rsidRPr="00FF0AD3" w:rsidRDefault="00040958" w:rsidP="000023AB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>V</w:t>
            </w:r>
            <w:r w:rsidR="00715D93" w:rsidRPr="00FF0AD3">
              <w:rPr>
                <w:rFonts w:ascii="Arial" w:hAnsi="Arial" w:cs="Arial"/>
                <w:b w:val="0"/>
                <w:sz w:val="20"/>
                <w:szCs w:val="20"/>
              </w:rPr>
              <w:t>ybouraný materiál nesmí být dlouhodobě skladován v místě Prací</w:t>
            </w:r>
            <w:r w:rsidR="00EC7D61" w:rsidRPr="00FF0AD3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="00715D93"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 Jeho odvoz na deponii, popř. skládku musí být zajištěn nejpozději do konce toho pracovního dne, ve kterém došlo k jeho odfrézování (vybourání).</w:t>
            </w:r>
          </w:p>
          <w:p w14:paraId="43ACD2A6" w14:textId="77777777" w:rsidR="00680E39" w:rsidRPr="00FF0AD3" w:rsidRDefault="00680E39" w:rsidP="00680E39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Vozidla </w:t>
            </w:r>
            <w:r w:rsidR="00715D93" w:rsidRPr="00FF0AD3">
              <w:rPr>
                <w:rFonts w:ascii="Arial" w:hAnsi="Arial" w:cs="Arial"/>
                <w:b w:val="0"/>
                <w:sz w:val="20"/>
                <w:szCs w:val="20"/>
              </w:rPr>
              <w:t>a technika nezbytná pro provádění Prací nesmí vjíždět na přilehlé chodníky a zeleň, ani zde nesmí být odstavována</w:t>
            </w: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775D6549" w14:textId="0B8F6C4E" w:rsidR="00040958" w:rsidRPr="00FF0AD3" w:rsidRDefault="00AF5891" w:rsidP="00040958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2" w:name="_Ref415782150"/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O provádění </w:t>
            </w:r>
            <w:r w:rsidR="000C3717" w:rsidRPr="00FF0AD3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 dle tohoto Katalogového listu je </w:t>
            </w:r>
            <w:r w:rsidR="006F2FBB" w:rsidRPr="00FF0AD3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 povinen vše zapisovat do </w:t>
            </w:r>
            <w:r w:rsidR="000C3717" w:rsidRPr="00FF0AD3">
              <w:rPr>
                <w:rFonts w:ascii="Arial" w:hAnsi="Arial" w:cs="Arial"/>
                <w:b w:val="0"/>
                <w:sz w:val="20"/>
                <w:szCs w:val="20"/>
              </w:rPr>
              <w:t>stavebního deníku</w:t>
            </w: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, v němž uvede zejména </w:t>
            </w:r>
            <w:bookmarkEnd w:id="2"/>
            <w:r w:rsidR="000C3717" w:rsidRPr="00FF0AD3">
              <w:rPr>
                <w:rFonts w:ascii="Arial" w:hAnsi="Arial" w:cs="Arial"/>
                <w:b w:val="0"/>
                <w:sz w:val="20"/>
                <w:szCs w:val="20"/>
              </w:rPr>
              <w:t>aktuální klimatické podmínky při provádění prací, soupis použitých mechanismů a prováděných prací na jednotlivých opravách.</w:t>
            </w:r>
          </w:p>
          <w:p w14:paraId="550397FB" w14:textId="051A5B4F" w:rsidR="00FF0AD3" w:rsidRPr="00F73C92" w:rsidRDefault="003442A0" w:rsidP="00FF0AD3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>Stavební deník bude veden souhrnně pro všechny Zakázky údržby po celou dobu platnosti smlouvy. Záznamy v stavebním deníku o jednotlivých Zakázkách údržby budou odděleny tak, aby je bylo možno použít jako podklad pro fakturaci jednotlivých Zakázek údržby dle kapitoly E tohoto Katalogového listu.</w:t>
            </w:r>
          </w:p>
        </w:tc>
      </w:tr>
      <w:tr w:rsidR="002D1D11" w:rsidRPr="00A86F05" w14:paraId="0E989BBF" w14:textId="77777777" w:rsidTr="002D1D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0A5C3637" w14:textId="77777777" w:rsidR="002D1D11" w:rsidRPr="00FF0AD3" w:rsidRDefault="002D1D11" w:rsidP="00520220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caps/>
                <w:sz w:val="22"/>
                <w:szCs w:val="22"/>
              </w:rPr>
            </w:pPr>
            <w:r w:rsidRPr="00FF0AD3">
              <w:rPr>
                <w:rFonts w:ascii="Arial" w:hAnsi="Arial" w:cs="Arial"/>
                <w:caps/>
                <w:sz w:val="22"/>
                <w:szCs w:val="22"/>
              </w:rPr>
              <w:lastRenderedPageBreak/>
              <w:t>Fakturace</w:t>
            </w:r>
          </w:p>
        </w:tc>
      </w:tr>
      <w:tr w:rsidR="001C37C1" w:rsidRPr="00A86F05" w14:paraId="35219F6D" w14:textId="77777777" w:rsidTr="002D1D11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0F9BB7F8" w14:textId="77777777" w:rsidR="00520220" w:rsidRDefault="006F2FBB" w:rsidP="00172FC1">
            <w:pPr>
              <w:pStyle w:val="Zkladntext"/>
              <w:keepLines/>
              <w:widowControl w:val="0"/>
              <w:tabs>
                <w:tab w:val="left" w:pos="4770"/>
              </w:tabs>
              <w:jc w:val="both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20220"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 je oprávněn fakturovat cenu za </w:t>
            </w:r>
            <w:r w:rsidR="00172FC1" w:rsidRPr="00FF0AD3">
              <w:rPr>
                <w:rFonts w:ascii="Arial" w:hAnsi="Arial" w:cs="Arial"/>
                <w:b w:val="0"/>
                <w:sz w:val="20"/>
                <w:szCs w:val="20"/>
              </w:rPr>
              <w:t>provedené</w:t>
            </w:r>
            <w:r w:rsidR="00520220"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172FC1" w:rsidRPr="00FF0AD3">
              <w:rPr>
                <w:rFonts w:ascii="Arial" w:hAnsi="Arial" w:cs="Arial"/>
                <w:b w:val="0"/>
                <w:sz w:val="20"/>
                <w:szCs w:val="20"/>
              </w:rPr>
              <w:t>Práce</w:t>
            </w:r>
            <w:r w:rsidR="00520220"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 dle tohoto Katalogového listu </w:t>
            </w:r>
            <w:r w:rsidR="000C3717" w:rsidRPr="00FF0AD3">
              <w:rPr>
                <w:rFonts w:ascii="Arial" w:hAnsi="Arial" w:cs="Arial"/>
                <w:b w:val="0"/>
                <w:sz w:val="20"/>
                <w:szCs w:val="20"/>
              </w:rPr>
              <w:t>po provedení jednotlivě zadaných oprav</w:t>
            </w:r>
            <w:r w:rsidR="00520220"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. Fakturu je </w:t>
            </w: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20220"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 oprávněn vystavit po akceptaci plnění níže definovaným způsobem. Splatnost faktury činí </w:t>
            </w:r>
            <w:r w:rsidR="00687957" w:rsidRPr="00FF0AD3">
              <w:rPr>
                <w:rFonts w:ascii="Arial" w:hAnsi="Arial" w:cs="Arial"/>
                <w:b w:val="0"/>
                <w:sz w:val="20"/>
                <w:szCs w:val="20"/>
              </w:rPr>
              <w:t>21</w:t>
            </w:r>
            <w:r w:rsidR="00520220"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 dní ode dne doručení faktury Objednateli.</w:t>
            </w:r>
          </w:p>
          <w:p w14:paraId="214AA57B" w14:textId="77777777" w:rsidR="006C2957" w:rsidRPr="00FF0AD3" w:rsidRDefault="006C2957" w:rsidP="00172FC1">
            <w:pPr>
              <w:pStyle w:val="Zkladntext"/>
              <w:keepLines/>
              <w:widowControl w:val="0"/>
              <w:tabs>
                <w:tab w:val="left" w:pos="4770"/>
              </w:tabs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63ED66CE" w14:textId="77777777" w:rsidR="00520220" w:rsidRPr="00FF0AD3" w:rsidRDefault="00520220" w:rsidP="00520220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>Akceptační procedura:</w:t>
            </w:r>
          </w:p>
          <w:p w14:paraId="258DD224" w14:textId="77777777" w:rsidR="00520220" w:rsidRPr="00FF0AD3" w:rsidRDefault="00520220" w:rsidP="00520220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V rámci akceptační procedury předá </w:t>
            </w:r>
            <w:r w:rsidR="006F2FBB" w:rsidRPr="00FF0AD3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 nejpozději do 10. dne </w:t>
            </w:r>
            <w:r w:rsidR="000C3717"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po skončení Prací na jednotlivě zadaných </w:t>
            </w:r>
            <w:r w:rsidR="006F2FBB" w:rsidRPr="00FF0AD3">
              <w:rPr>
                <w:rFonts w:ascii="Arial" w:hAnsi="Arial" w:cs="Arial"/>
                <w:b w:val="0"/>
                <w:sz w:val="20"/>
                <w:szCs w:val="20"/>
              </w:rPr>
              <w:t>Zakázkách údržby</w:t>
            </w: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>, Objednateli následující doklady:</w:t>
            </w:r>
          </w:p>
          <w:p w14:paraId="4CC378BB" w14:textId="77777777" w:rsidR="00520220" w:rsidRPr="00FF0AD3" w:rsidRDefault="00520220" w:rsidP="00520220">
            <w:pPr>
              <w:pStyle w:val="Zkladntext"/>
              <w:keepLines/>
              <w:widowControl w:val="0"/>
              <w:numPr>
                <w:ilvl w:val="0"/>
                <w:numId w:val="13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záznam </w:t>
            </w:r>
            <w:r w:rsidR="000C3717"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ze stavebního deníku </w:t>
            </w: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o provedení </w:t>
            </w:r>
            <w:r w:rsidR="000C3717" w:rsidRPr="00FF0AD3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 dle bodu </w:t>
            </w:r>
            <w:r w:rsidR="00040958" w:rsidRPr="00FF0AD3">
              <w:rPr>
                <w:rFonts w:ascii="Arial" w:hAnsi="Arial" w:cs="Arial"/>
                <w:b w:val="0"/>
                <w:sz w:val="20"/>
                <w:szCs w:val="20"/>
              </w:rPr>
              <w:t>10 a 11</w:t>
            </w: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 kapitoly </w:t>
            </w:r>
            <w:r w:rsidR="00CD011F" w:rsidRPr="00FF0AD3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CD011F" w:rsidRPr="00FF0AD3">
              <w:rPr>
                <w:rFonts w:ascii="Arial" w:hAnsi="Arial" w:cs="Arial"/>
                <w:sz w:val="20"/>
                <w:szCs w:val="20"/>
              </w:rPr>
              <w:instrText xml:space="preserve"> REF _Ref412156130 \r \h  \* MERGEFORMAT </w:instrText>
            </w:r>
            <w:r w:rsidR="00CD011F" w:rsidRPr="00FF0AD3">
              <w:rPr>
                <w:rFonts w:ascii="Arial" w:hAnsi="Arial" w:cs="Arial"/>
                <w:sz w:val="20"/>
                <w:szCs w:val="20"/>
              </w:rPr>
            </w:r>
            <w:r w:rsidR="00CD011F" w:rsidRPr="00FF0AD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C22F18" w:rsidRPr="00FF0AD3">
              <w:rPr>
                <w:rFonts w:ascii="Arial" w:hAnsi="Arial" w:cs="Arial"/>
                <w:b w:val="0"/>
                <w:sz w:val="20"/>
                <w:szCs w:val="20"/>
              </w:rPr>
              <w:t>D</w:t>
            </w:r>
            <w:r w:rsidR="00CD011F" w:rsidRPr="00FF0AD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 tohoto Katalogového listu</w:t>
            </w:r>
            <w:r w:rsidRPr="00FF0AD3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;</w:t>
            </w:r>
          </w:p>
          <w:p w14:paraId="01FB8CFB" w14:textId="77777777" w:rsidR="000C3717" w:rsidRPr="00FF0AD3" w:rsidRDefault="000C3717" w:rsidP="00520220">
            <w:pPr>
              <w:pStyle w:val="Zkladntext"/>
              <w:keepLines/>
              <w:widowControl w:val="0"/>
              <w:numPr>
                <w:ilvl w:val="0"/>
                <w:numId w:val="13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0AD3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soupis provedených prací </w:t>
            </w:r>
          </w:p>
          <w:p w14:paraId="2A5C3401" w14:textId="77777777" w:rsidR="000C3717" w:rsidRPr="00FF0AD3" w:rsidRDefault="003442A0" w:rsidP="00520220">
            <w:pPr>
              <w:pStyle w:val="Zkladntext"/>
              <w:keepLines/>
              <w:widowControl w:val="0"/>
              <w:numPr>
                <w:ilvl w:val="0"/>
                <w:numId w:val="13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>zjišťovací protokol o provedených pracích</w:t>
            </w:r>
          </w:p>
          <w:p w14:paraId="2E43D465" w14:textId="77777777" w:rsidR="00040F5A" w:rsidRPr="00FF0AD3" w:rsidRDefault="003442A0" w:rsidP="009D1A7B">
            <w:pPr>
              <w:pStyle w:val="Zkladntext"/>
              <w:keepLines/>
              <w:widowControl w:val="0"/>
              <w:numPr>
                <w:ilvl w:val="0"/>
                <w:numId w:val="13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>závěrečný protokol o předání a převzetí Zakázky údržby.</w:t>
            </w:r>
          </w:p>
          <w:p w14:paraId="7B3802DA" w14:textId="77777777" w:rsidR="00520220" w:rsidRPr="00FF0AD3" w:rsidRDefault="00520220" w:rsidP="00520220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K předloženým dokladům je Objednatel oprávněn do 10 pracovních dnů od jejich doručení písemně uplatnit své připomínky. V případě marného uplynutí této lhůty se má za to, že Objednatel akceptoval </w:t>
            </w:r>
            <w:r w:rsidR="00172FC1"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provedení </w:t>
            </w:r>
            <w:r w:rsidR="003442A0" w:rsidRPr="00FF0AD3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 v plném rozsahu dle </w:t>
            </w:r>
            <w:r w:rsidR="003442A0" w:rsidRPr="00FF0AD3">
              <w:rPr>
                <w:rFonts w:ascii="Arial" w:hAnsi="Arial" w:cs="Arial"/>
                <w:b w:val="0"/>
                <w:sz w:val="20"/>
                <w:szCs w:val="20"/>
              </w:rPr>
              <w:t>učiněné Zakázky údržby</w:t>
            </w: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2ED24F12" w14:textId="77777777" w:rsidR="00520220" w:rsidRPr="00FF0AD3" w:rsidRDefault="00520220" w:rsidP="00520220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>Připomínky je Objednatel oprávněn uplatnit v následujících kategoriích:</w:t>
            </w:r>
          </w:p>
          <w:p w14:paraId="55303257" w14:textId="77777777" w:rsidR="00520220" w:rsidRPr="00FF0AD3" w:rsidRDefault="00520220" w:rsidP="00520220">
            <w:pPr>
              <w:pStyle w:val="Zkladntext"/>
              <w:keepLines/>
              <w:widowControl w:val="0"/>
              <w:numPr>
                <w:ilvl w:val="0"/>
                <w:numId w:val="14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3" w:name="_Ref415768676"/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neprovedení </w:t>
            </w:r>
            <w:r w:rsidR="003442A0" w:rsidRPr="00FF0AD3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 v </w:t>
            </w:r>
            <w:r w:rsidR="003442A0" w:rsidRPr="00FF0AD3">
              <w:rPr>
                <w:rFonts w:ascii="Arial" w:hAnsi="Arial" w:cs="Arial"/>
                <w:b w:val="0"/>
                <w:sz w:val="20"/>
                <w:szCs w:val="20"/>
              </w:rPr>
              <w:t>termínu</w:t>
            </w: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 dle </w:t>
            </w:r>
            <w:r w:rsidR="003442A0" w:rsidRPr="00FF0AD3">
              <w:rPr>
                <w:rFonts w:ascii="Arial" w:hAnsi="Arial" w:cs="Arial"/>
                <w:b w:val="0"/>
                <w:sz w:val="20"/>
                <w:szCs w:val="20"/>
              </w:rPr>
              <w:t>Zakázky údržby bez předchozího souhlasu Objednatele</w:t>
            </w:r>
            <w:r w:rsidRPr="00FF0AD3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;</w:t>
            </w:r>
            <w:bookmarkEnd w:id="3"/>
          </w:p>
          <w:p w14:paraId="3508146A" w14:textId="77777777" w:rsidR="00520220" w:rsidRPr="00FF0AD3" w:rsidRDefault="00520220" w:rsidP="00520220">
            <w:pPr>
              <w:pStyle w:val="Zkladntext"/>
              <w:keepLines/>
              <w:widowControl w:val="0"/>
              <w:numPr>
                <w:ilvl w:val="0"/>
                <w:numId w:val="14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4" w:name="_Ref415768691"/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porušení kvalitativních parametrů </w:t>
            </w:r>
            <w:r w:rsidR="003442A0" w:rsidRPr="00FF0AD3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FF0AD3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;</w:t>
            </w:r>
            <w:bookmarkEnd w:id="4"/>
          </w:p>
          <w:p w14:paraId="1203F410" w14:textId="77777777" w:rsidR="00520220" w:rsidRPr="00FF0AD3" w:rsidRDefault="00520220" w:rsidP="00520220">
            <w:pPr>
              <w:pStyle w:val="Zkladntext"/>
              <w:keepLines/>
              <w:widowControl w:val="0"/>
              <w:numPr>
                <w:ilvl w:val="0"/>
                <w:numId w:val="14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5" w:name="_Ref415768697"/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>porušení jiných povinností zakládajících nárok Objednatele na smluvní pokutu;</w:t>
            </w:r>
            <w:bookmarkEnd w:id="5"/>
          </w:p>
          <w:p w14:paraId="3CB6BD37" w14:textId="77777777" w:rsidR="00520220" w:rsidRPr="00FF0AD3" w:rsidRDefault="00520220" w:rsidP="00520220">
            <w:pPr>
              <w:pStyle w:val="Zkladntext"/>
              <w:keepLines/>
              <w:widowControl w:val="0"/>
              <w:numPr>
                <w:ilvl w:val="0"/>
                <w:numId w:val="14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>jiné připomínky bez dopadu na výši fakturované částky a oprávnění fakturovat.</w:t>
            </w:r>
          </w:p>
          <w:p w14:paraId="4985B1AF" w14:textId="77777777" w:rsidR="00520220" w:rsidRPr="00FF0AD3" w:rsidRDefault="006F2FBB" w:rsidP="00520220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20220"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 je oprávněn doložit neoprávněnost připomínek ve lhůtě do 5 pracovních dnů ode dne jejich obdržení. V takovém případě Objednatel takto poskytnuté podklady posoudí a do 5 pracovních dnů odešle </w:t>
            </w: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>Zhotoviteli</w:t>
            </w:r>
            <w:r w:rsidR="00520220"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 nové připomínky či sdělení o akceptaci důvodů pro neoprávněnost připomínek. Uvedená procedura se může opakovat i vícekrát.</w:t>
            </w:r>
          </w:p>
          <w:p w14:paraId="28FE6416" w14:textId="77777777" w:rsidR="00520220" w:rsidRPr="00FF0AD3" w:rsidRDefault="00520220" w:rsidP="00520220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>Vystavení faktury:</w:t>
            </w:r>
          </w:p>
          <w:p w14:paraId="42526DD8" w14:textId="77777777" w:rsidR="00520220" w:rsidRPr="00FF0AD3" w:rsidRDefault="00520220" w:rsidP="00520220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Nevznese-li Objednatel v rámci akceptační procedury připomínky, je </w:t>
            </w:r>
            <w:r w:rsidR="006F2FBB" w:rsidRPr="00FF0AD3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 oprávněn vystavit fakturu den následující po marném uplynutí lhůty k uplatnění připomínek. </w:t>
            </w:r>
          </w:p>
          <w:p w14:paraId="6F4CC6BE" w14:textId="77777777" w:rsidR="00520220" w:rsidRPr="00FF0AD3" w:rsidRDefault="00520220" w:rsidP="00520220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>V</w:t>
            </w:r>
            <w:r w:rsidR="006F2FBB" w:rsidRPr="00FF0AD3">
              <w:rPr>
                <w:rFonts w:ascii="Arial" w:hAnsi="Arial" w:cs="Arial"/>
                <w:b w:val="0"/>
                <w:sz w:val="20"/>
                <w:szCs w:val="20"/>
              </w:rPr>
              <w:t>z</w:t>
            </w: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nese-li Objednatel připomínky a </w:t>
            </w:r>
            <w:r w:rsidR="006F2FBB" w:rsidRPr="00FF0AD3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 nevyužije práva doložit jejich neoprávněnost, je </w:t>
            </w:r>
            <w:r w:rsidR="006F2FBB" w:rsidRPr="00FF0AD3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 oprávněn vystavit fakturu den po marném uplynutí lhůty k doložení neoprávněnosti připomínek. </w:t>
            </w:r>
          </w:p>
          <w:p w14:paraId="6F71479A" w14:textId="77777777" w:rsidR="00520220" w:rsidRPr="00FF0AD3" w:rsidRDefault="00520220" w:rsidP="00520220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Pokud nenastane ani jedna ze situací specifikovaných v předchozích dvou větách, je </w:t>
            </w:r>
            <w:r w:rsidR="006F2FBB" w:rsidRPr="00FF0AD3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 oprávněn vystavit fakturu za </w:t>
            </w:r>
            <w:r w:rsidR="00172FC1" w:rsidRPr="00FF0AD3">
              <w:rPr>
                <w:rFonts w:ascii="Arial" w:hAnsi="Arial" w:cs="Arial"/>
                <w:b w:val="0"/>
                <w:sz w:val="20"/>
                <w:szCs w:val="20"/>
              </w:rPr>
              <w:t>provedené</w:t>
            </w: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172FC1" w:rsidRPr="00FF0AD3">
              <w:rPr>
                <w:rFonts w:ascii="Arial" w:hAnsi="Arial" w:cs="Arial"/>
                <w:b w:val="0"/>
                <w:sz w:val="20"/>
                <w:szCs w:val="20"/>
              </w:rPr>
              <w:t>Práce</w:t>
            </w: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6F2FBB" w:rsidRPr="00FF0AD3">
              <w:rPr>
                <w:rFonts w:ascii="Arial" w:hAnsi="Arial" w:cs="Arial"/>
                <w:b w:val="0"/>
                <w:sz w:val="20"/>
                <w:szCs w:val="20"/>
              </w:rPr>
              <w:t>na jednotlivých Zakázkách údržby</w:t>
            </w: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 den po obdržení vyjádření Objednatele k předloženým dokladům o neoprávněnosti připomínek. V případě, že k takto obdrženému vyjádření Objednatele nemá </w:t>
            </w:r>
            <w:r w:rsidR="006F2FBB" w:rsidRPr="00FF0AD3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 výhrady, zohlední v rámci fakturace původně uplatněné připomínky Objednatele modifikované v souladu s vyjádřením Objednatele k jejich dokládané neoprávněnosti. Pokud však ohledně oprávněnosti připomínek bude nadále přetrvávat nesouhlas, zohlední </w:t>
            </w:r>
            <w:r w:rsidR="006F2FBB" w:rsidRPr="00FF0AD3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 v rámci fakturace připomínky Objednatele upravené v rozsahu, v jakém dle vyjádření Objednatele k předloženým dokladům o neoprávněnosti připomínek bude mezi smluvními stranami panovat shoda. Pokud po dosažení shody ohledně připomínek dojde ke změně jejich rozsahu, bude dopad této změny reflektován ve faktuře za </w:t>
            </w:r>
            <w:r w:rsidR="006F2FBB" w:rsidRPr="00FF0AD3">
              <w:rPr>
                <w:rFonts w:ascii="Arial" w:hAnsi="Arial" w:cs="Arial"/>
                <w:b w:val="0"/>
                <w:sz w:val="20"/>
                <w:szCs w:val="20"/>
              </w:rPr>
              <w:t>tu Zakázku údržby</w:t>
            </w: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, </w:t>
            </w:r>
            <w:r w:rsidR="006F2FBB" w:rsidRPr="00FF0AD3">
              <w:rPr>
                <w:rFonts w:ascii="Arial" w:hAnsi="Arial" w:cs="Arial"/>
                <w:b w:val="0"/>
                <w:sz w:val="20"/>
                <w:szCs w:val="20"/>
              </w:rPr>
              <w:t>u které</w:t>
            </w: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 bylo takové shody dosaženo. </w:t>
            </w:r>
          </w:p>
          <w:p w14:paraId="67D4E464" w14:textId="77777777" w:rsidR="00520220" w:rsidRPr="00FF0AD3" w:rsidRDefault="006F2FBB" w:rsidP="00520220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20220"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 vystaví fakturu na částku odpovídající rozsahu </w:t>
            </w: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="00520220"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 specifikovanému v</w:t>
            </w: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> jednotlivých Zakázkách údržby</w:t>
            </w:r>
            <w:r w:rsidR="00520220"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 a oceněnému na základě jednotkových cen uvedených v části </w:t>
            </w:r>
            <w:r w:rsidR="00CD011F" w:rsidRPr="00FF0AD3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CD011F" w:rsidRPr="00FF0AD3">
              <w:rPr>
                <w:rFonts w:ascii="Arial" w:hAnsi="Arial" w:cs="Arial"/>
                <w:sz w:val="20"/>
                <w:szCs w:val="20"/>
              </w:rPr>
              <w:instrText xml:space="preserve"> REF _Ref412154713 \r \h  \* MERGEFORMAT </w:instrText>
            </w:r>
            <w:r w:rsidR="00CD011F" w:rsidRPr="00FF0AD3">
              <w:rPr>
                <w:rFonts w:ascii="Arial" w:hAnsi="Arial" w:cs="Arial"/>
                <w:sz w:val="20"/>
                <w:szCs w:val="20"/>
              </w:rPr>
            </w:r>
            <w:r w:rsidR="00CD011F" w:rsidRPr="00FF0AD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C22F18" w:rsidRPr="00FF0AD3">
              <w:rPr>
                <w:rFonts w:ascii="Arial" w:hAnsi="Arial" w:cs="Arial"/>
                <w:b w:val="0"/>
                <w:sz w:val="20"/>
                <w:szCs w:val="20"/>
              </w:rPr>
              <w:t>C</w:t>
            </w:r>
            <w:r w:rsidR="00CD011F" w:rsidRPr="00FF0AD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520220"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 tohoto Katalogového listu. Takto vypočtená částka bude:</w:t>
            </w:r>
          </w:p>
          <w:p w14:paraId="6D4ABD7F" w14:textId="77777777" w:rsidR="00520220" w:rsidRPr="00FF0AD3" w:rsidRDefault="00520220" w:rsidP="00520220">
            <w:pPr>
              <w:pStyle w:val="Zkladntext"/>
              <w:keepLines/>
              <w:widowControl w:val="0"/>
              <w:numPr>
                <w:ilvl w:val="0"/>
                <w:numId w:val="16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ponížena o uplatněné smluvní pokuty v rozsahu připomínek dle bodu </w:t>
            </w:r>
            <w:r w:rsidR="00CD011F" w:rsidRPr="00FF0AD3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CD011F" w:rsidRPr="00FF0AD3">
              <w:rPr>
                <w:rFonts w:ascii="Arial" w:hAnsi="Arial" w:cs="Arial"/>
                <w:sz w:val="20"/>
                <w:szCs w:val="20"/>
              </w:rPr>
              <w:instrText xml:space="preserve"> REF _Ref415768691 \r \h  \* MERGEFORMAT </w:instrText>
            </w:r>
            <w:r w:rsidR="00CD011F" w:rsidRPr="00FF0AD3">
              <w:rPr>
                <w:rFonts w:ascii="Arial" w:hAnsi="Arial" w:cs="Arial"/>
                <w:sz w:val="20"/>
                <w:szCs w:val="20"/>
              </w:rPr>
            </w:r>
            <w:r w:rsidR="00CD011F" w:rsidRPr="00FF0AD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C22F18" w:rsidRPr="00FF0AD3">
              <w:rPr>
                <w:rFonts w:ascii="Arial" w:hAnsi="Arial" w:cs="Arial"/>
                <w:b w:val="0"/>
                <w:sz w:val="20"/>
                <w:szCs w:val="20"/>
              </w:rPr>
              <w:t>B</w:t>
            </w:r>
            <w:r w:rsidR="00CD011F" w:rsidRPr="00FF0AD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 a </w:t>
            </w:r>
            <w:r w:rsidR="00CD011F" w:rsidRPr="00FF0AD3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CD011F" w:rsidRPr="00FF0AD3">
              <w:rPr>
                <w:rFonts w:ascii="Arial" w:hAnsi="Arial" w:cs="Arial"/>
                <w:sz w:val="20"/>
                <w:szCs w:val="20"/>
              </w:rPr>
              <w:instrText xml:space="preserve"> REF _Ref415768697 \r \h  \* MERGEFORMAT </w:instrText>
            </w:r>
            <w:r w:rsidR="00CD011F" w:rsidRPr="00FF0AD3">
              <w:rPr>
                <w:rFonts w:ascii="Arial" w:hAnsi="Arial" w:cs="Arial"/>
                <w:sz w:val="20"/>
                <w:szCs w:val="20"/>
              </w:rPr>
            </w:r>
            <w:r w:rsidR="00CD011F" w:rsidRPr="00FF0AD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C22F18" w:rsidRPr="00FF0AD3">
              <w:rPr>
                <w:rFonts w:ascii="Arial" w:hAnsi="Arial" w:cs="Arial"/>
                <w:b w:val="0"/>
                <w:sz w:val="20"/>
                <w:szCs w:val="20"/>
              </w:rPr>
              <w:t>C</w:t>
            </w:r>
            <w:r w:rsidR="00CD011F" w:rsidRPr="00FF0AD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 výše.</w:t>
            </w:r>
          </w:p>
          <w:p w14:paraId="38EFA6FA" w14:textId="77777777" w:rsidR="00980B31" w:rsidRDefault="00980B31" w:rsidP="0013358F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Cs w:val="0"/>
                <w:sz w:val="20"/>
                <w:szCs w:val="20"/>
              </w:rPr>
            </w:pPr>
          </w:p>
          <w:p w14:paraId="6754A3ED" w14:textId="0F6BE2FC" w:rsidR="009D1A7B" w:rsidRPr="00FF0AD3" w:rsidRDefault="00520220" w:rsidP="0013358F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Výše uvedený mechanismus bude zachycen ve struktuře faktury. Přílohou faktury budou </w:t>
            </w:r>
            <w:r w:rsidR="0013358F" w:rsidRPr="00FF0AD3">
              <w:rPr>
                <w:rFonts w:ascii="Arial" w:hAnsi="Arial" w:cs="Arial"/>
                <w:b w:val="0"/>
                <w:sz w:val="20"/>
                <w:szCs w:val="20"/>
              </w:rPr>
              <w:t>Zakázky údržby</w:t>
            </w: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, na jejichž základě byly provedeny fakturované </w:t>
            </w:r>
            <w:r w:rsidR="0013358F" w:rsidRPr="00FF0AD3">
              <w:rPr>
                <w:rFonts w:ascii="Arial" w:hAnsi="Arial" w:cs="Arial"/>
                <w:b w:val="0"/>
                <w:sz w:val="20"/>
                <w:szCs w:val="20"/>
              </w:rPr>
              <w:t>Práce</w:t>
            </w: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>, připomínky Objednatele vznesené v rámci shora specifikované akceptační procedury, doklady o jejich neoprávněnosti (jsou-li vzneseny) a vyjádření Objednatele k těmto dokladům.</w:t>
            </w:r>
          </w:p>
        </w:tc>
      </w:tr>
      <w:tr w:rsidR="00520220" w:rsidRPr="00520220" w14:paraId="75B99600" w14:textId="77777777" w:rsidTr="002D1D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bottom w:val="single" w:sz="4" w:space="0" w:color="auto"/>
            </w:tcBorders>
          </w:tcPr>
          <w:p w14:paraId="65EDFAC0" w14:textId="77777777" w:rsidR="00520220" w:rsidRPr="00FF0AD3" w:rsidRDefault="00520220" w:rsidP="00520220">
            <w:pPr>
              <w:pStyle w:val="Zkladntext"/>
              <w:keepLines/>
              <w:widowControl w:val="0"/>
              <w:rPr>
                <w:rFonts w:ascii="Arial" w:hAnsi="Arial" w:cs="Arial"/>
              </w:rPr>
            </w:pPr>
            <w:r w:rsidRPr="00FF0AD3">
              <w:rPr>
                <w:rFonts w:ascii="Arial" w:hAnsi="Arial" w:cs="Arial"/>
                <w:bCs w:val="0"/>
                <w:caps/>
                <w:sz w:val="22"/>
                <w:szCs w:val="22"/>
              </w:rPr>
              <w:lastRenderedPageBreak/>
              <w:t>F.</w:t>
            </w:r>
            <w:r w:rsidRPr="00FF0AD3">
              <w:rPr>
                <w:rFonts w:ascii="Arial" w:hAnsi="Arial" w:cs="Arial"/>
                <w:caps/>
                <w:sz w:val="22"/>
                <w:szCs w:val="22"/>
              </w:rPr>
              <w:t xml:space="preserve"> SMLUVNÍ POKUTY</w:t>
            </w:r>
          </w:p>
        </w:tc>
      </w:tr>
      <w:tr w:rsidR="00520220" w:rsidRPr="00A86F05" w14:paraId="5B63AB00" w14:textId="77777777" w:rsidTr="002D1D11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bottom w:val="single" w:sz="4" w:space="0" w:color="auto"/>
            </w:tcBorders>
          </w:tcPr>
          <w:p w14:paraId="6BBC80AC" w14:textId="77777777" w:rsidR="00555C68" w:rsidRPr="00FF0AD3" w:rsidRDefault="00520220" w:rsidP="00520220">
            <w:pPr>
              <w:keepLines/>
              <w:widowControl w:val="0"/>
              <w:spacing w:before="20" w:after="20" w:line="288" w:lineRule="auto"/>
              <w:jc w:val="both"/>
              <w:rPr>
                <w:rFonts w:ascii="Arial" w:eastAsia="MS ??" w:hAnsi="Arial" w:cs="Arial"/>
                <w:b w:val="0"/>
                <w:sz w:val="20"/>
                <w:szCs w:val="20"/>
              </w:rPr>
            </w:pPr>
            <w:r w:rsidRPr="00FF0AD3">
              <w:rPr>
                <w:rFonts w:ascii="Arial" w:eastAsia="MS ??" w:hAnsi="Arial" w:cs="Arial"/>
                <w:b w:val="0"/>
                <w:sz w:val="20"/>
                <w:szCs w:val="20"/>
              </w:rPr>
              <w:t xml:space="preserve">Objednateli náleží následující smluvní pokuty za porušení povinností při </w:t>
            </w:r>
            <w:r w:rsidR="00172FC1" w:rsidRPr="00FF0AD3">
              <w:rPr>
                <w:rFonts w:ascii="Arial" w:eastAsia="MS ??" w:hAnsi="Arial" w:cs="Arial"/>
                <w:b w:val="0"/>
                <w:sz w:val="20"/>
                <w:szCs w:val="20"/>
              </w:rPr>
              <w:t xml:space="preserve">provádění </w:t>
            </w:r>
            <w:r w:rsidR="0013358F" w:rsidRPr="00FF0AD3">
              <w:rPr>
                <w:rFonts w:ascii="Arial" w:eastAsia="MS ??" w:hAnsi="Arial" w:cs="Arial"/>
                <w:b w:val="0"/>
                <w:sz w:val="20"/>
                <w:szCs w:val="20"/>
              </w:rPr>
              <w:t>Prací</w:t>
            </w:r>
            <w:r w:rsidRPr="00FF0AD3">
              <w:rPr>
                <w:rFonts w:ascii="Arial" w:eastAsia="MS ??" w:hAnsi="Arial" w:cs="Arial"/>
                <w:b w:val="0"/>
                <w:sz w:val="20"/>
                <w:szCs w:val="20"/>
              </w:rPr>
              <w:t xml:space="preserve"> dle tohoto Katalogového listu:</w:t>
            </w:r>
          </w:p>
          <w:p w14:paraId="39A13E4C" w14:textId="77777777" w:rsidR="005E688A" w:rsidRPr="00FF0AD3" w:rsidRDefault="005E688A" w:rsidP="0098257A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>V případě porušení povinnosti potvrdit či přijmout Zakázku údržby nebo provést veškeré kroky požadované v souvislosti s takovou Z</w:t>
            </w:r>
            <w:r w:rsidR="00687957" w:rsidRPr="00FF0AD3">
              <w:rPr>
                <w:rFonts w:ascii="Arial" w:hAnsi="Arial" w:cs="Arial"/>
                <w:b w:val="0"/>
                <w:sz w:val="20"/>
                <w:szCs w:val="20"/>
              </w:rPr>
              <w:t>akázkou údržby</w:t>
            </w: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, je Zhotovitel povinen Objednateli uhradit smluvní pokutu ve výši </w:t>
            </w:r>
            <w:r w:rsidR="00040958" w:rsidRPr="00FF0AD3">
              <w:rPr>
                <w:rFonts w:ascii="Arial" w:hAnsi="Arial" w:cs="Arial"/>
                <w:b w:val="0"/>
                <w:sz w:val="20"/>
                <w:szCs w:val="20"/>
              </w:rPr>
              <w:t>0,1 % z celkové hodnoty zakázky</w:t>
            </w: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 za každý i započatý den prodlení s plněním této povinnosti, a to za každou jednotlivou Z</w:t>
            </w:r>
            <w:r w:rsidR="00C03294" w:rsidRPr="00FF0AD3">
              <w:rPr>
                <w:rFonts w:ascii="Arial" w:hAnsi="Arial" w:cs="Arial"/>
                <w:b w:val="0"/>
                <w:sz w:val="20"/>
                <w:szCs w:val="20"/>
              </w:rPr>
              <w:t>akázku údržby</w:t>
            </w: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79DFAE2A" w14:textId="77777777" w:rsidR="00520220" w:rsidRPr="00FF0AD3" w:rsidRDefault="00C26B73" w:rsidP="00520220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V případě </w:t>
            </w:r>
            <w:r w:rsidR="005D6DF1" w:rsidRPr="00FF0AD3">
              <w:rPr>
                <w:rFonts w:ascii="Arial" w:hAnsi="Arial" w:cs="Arial"/>
                <w:b w:val="0"/>
                <w:sz w:val="20"/>
                <w:szCs w:val="20"/>
              </w:rPr>
              <w:t>nedodržení termínu zahájení prací na Zakázce údržby</w:t>
            </w: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 dle</w:t>
            </w:r>
            <w:r w:rsidR="005D6DF1"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 bodu 1</w:t>
            </w: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 kapitoly </w:t>
            </w:r>
            <w:r w:rsidR="005D6DF1" w:rsidRPr="00FF0AD3">
              <w:rPr>
                <w:rFonts w:ascii="Arial" w:hAnsi="Arial" w:cs="Arial"/>
                <w:b w:val="0"/>
                <w:sz w:val="20"/>
                <w:szCs w:val="20"/>
              </w:rPr>
              <w:t>D</w:t>
            </w: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520220" w:rsidRPr="00FF0AD3">
              <w:rPr>
                <w:rFonts w:ascii="Arial" w:hAnsi="Arial" w:cs="Arial"/>
                <w:b w:val="0"/>
                <w:sz w:val="20"/>
                <w:szCs w:val="20"/>
              </w:rPr>
              <w:t>tohoto Katalogovéh</w:t>
            </w:r>
            <w:r w:rsidR="00134F60" w:rsidRPr="00FF0AD3">
              <w:rPr>
                <w:rFonts w:ascii="Arial" w:hAnsi="Arial" w:cs="Arial"/>
                <w:b w:val="0"/>
                <w:sz w:val="20"/>
                <w:szCs w:val="20"/>
              </w:rPr>
              <w:t>o</w:t>
            </w:r>
            <w:r w:rsidR="004D7EA2"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 listu smluvní pokuta </w:t>
            </w:r>
            <w:r w:rsidR="00040958" w:rsidRPr="00FF0AD3">
              <w:rPr>
                <w:rFonts w:ascii="Arial" w:hAnsi="Arial" w:cs="Arial"/>
                <w:b w:val="0"/>
                <w:sz w:val="20"/>
                <w:szCs w:val="20"/>
              </w:rPr>
              <w:t>ve výši 0,1 % z celkové hodnoty zakázky</w:t>
            </w:r>
            <w:r w:rsidR="00520220"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 za </w:t>
            </w:r>
            <w:r w:rsidR="003D69F5"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každý </w:t>
            </w:r>
            <w:r w:rsidR="005E688A" w:rsidRPr="00FF0AD3">
              <w:rPr>
                <w:rFonts w:ascii="Arial" w:hAnsi="Arial" w:cs="Arial"/>
                <w:b w:val="0"/>
                <w:sz w:val="20"/>
                <w:szCs w:val="20"/>
              </w:rPr>
              <w:t>jednotlivý případ a dále 0,1 % z ceny Prací dle Z</w:t>
            </w:r>
            <w:r w:rsidR="00687957" w:rsidRPr="00FF0AD3">
              <w:rPr>
                <w:rFonts w:ascii="Arial" w:hAnsi="Arial" w:cs="Arial"/>
                <w:b w:val="0"/>
                <w:sz w:val="20"/>
                <w:szCs w:val="20"/>
              </w:rPr>
              <w:t>akázky údržby</w:t>
            </w:r>
            <w:r w:rsidR="005E688A"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, s jejichž plněním je </w:t>
            </w:r>
            <w:r w:rsidR="00172FC1" w:rsidRPr="00FF0AD3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E688A"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 v prodlení, za každý i započatý </w:t>
            </w:r>
            <w:r w:rsidR="003D69F5"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den </w:t>
            </w:r>
            <w:r w:rsidR="00520220"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prodlení </w:t>
            </w:r>
            <w:r w:rsidR="005E688A" w:rsidRPr="00FF0AD3">
              <w:rPr>
                <w:rFonts w:ascii="Arial" w:hAnsi="Arial" w:cs="Arial"/>
                <w:b w:val="0"/>
                <w:sz w:val="20"/>
                <w:szCs w:val="20"/>
              </w:rPr>
              <w:t>do splnění příslušné povinnosti, pokud pozdější zahájení prací nebylo předem písemně odsouhlaseno objednatelem.</w:t>
            </w:r>
          </w:p>
          <w:p w14:paraId="1529892E" w14:textId="77777777" w:rsidR="00CD42D4" w:rsidRPr="00FF0AD3" w:rsidRDefault="00CD42D4" w:rsidP="00520220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V případě nedodržení termínu ukončení prací na Zakázce údržby dle bodu 2 kapitoly D tohoto Katalogového listu smluvní pokuta </w:t>
            </w:r>
            <w:r w:rsidR="00040958" w:rsidRPr="00FF0AD3">
              <w:rPr>
                <w:rFonts w:ascii="Arial" w:hAnsi="Arial" w:cs="Arial"/>
                <w:b w:val="0"/>
                <w:sz w:val="20"/>
                <w:szCs w:val="20"/>
              </w:rPr>
              <w:t>ve výši 0,1 % z celkové hodnoty zakázky</w:t>
            </w: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 za každý, i započatý den prodlení, pokud prodloužení termínu nebylo v průběhu prací písemně odsouhlaseno Objednatelem. </w:t>
            </w:r>
          </w:p>
          <w:p w14:paraId="7580705E" w14:textId="77777777" w:rsidR="00520220" w:rsidRPr="008B1D5C" w:rsidRDefault="00520220" w:rsidP="00CD42D4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before="20" w:after="20" w:line="288" w:lineRule="auto"/>
              <w:rPr>
                <w:rFonts w:cstheme="minorHAnsi"/>
                <w:b w:val="0"/>
              </w:rPr>
            </w:pP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V případě porušení jakékoli jiné povinnosti vyplývající pro </w:t>
            </w:r>
            <w:r w:rsidR="005D6DF1" w:rsidRPr="00FF0AD3">
              <w:rPr>
                <w:rFonts w:ascii="Arial" w:hAnsi="Arial" w:cs="Arial"/>
                <w:b w:val="0"/>
                <w:sz w:val="20"/>
                <w:szCs w:val="20"/>
              </w:rPr>
              <w:t>Zhotovitele</w:t>
            </w: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 z tohoto Katalogového listu pokuta v částce </w:t>
            </w:r>
            <w:r w:rsidR="00CD42D4" w:rsidRPr="00FF0AD3">
              <w:rPr>
                <w:rFonts w:ascii="Arial" w:hAnsi="Arial" w:cs="Arial"/>
                <w:b w:val="0"/>
                <w:sz w:val="20"/>
                <w:szCs w:val="20"/>
              </w:rPr>
              <w:t>5.000,--</w:t>
            </w:r>
            <w:r w:rsidR="004556AA"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>Kč za každý jednotlivý případ takového porušení.</w:t>
            </w:r>
          </w:p>
        </w:tc>
      </w:tr>
      <w:tr w:rsidR="00AF5891" w:rsidRPr="00A86F05" w14:paraId="45628130" w14:textId="77777777" w:rsidTr="002D1D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bottom w:val="single" w:sz="4" w:space="0" w:color="auto"/>
            </w:tcBorders>
          </w:tcPr>
          <w:p w14:paraId="19A40BB9" w14:textId="77777777" w:rsidR="00AF5891" w:rsidRPr="00FF0AD3" w:rsidRDefault="00AF5891" w:rsidP="00FF0AD3">
            <w:pPr>
              <w:pStyle w:val="Zkladntext"/>
              <w:keepLines/>
              <w:widowControl w:val="0"/>
              <w:numPr>
                <w:ilvl w:val="0"/>
                <w:numId w:val="35"/>
              </w:numPr>
              <w:ind w:left="284"/>
              <w:rPr>
                <w:rFonts w:ascii="Arial" w:hAnsi="Arial" w:cs="Arial"/>
                <w:b w:val="0"/>
              </w:rPr>
            </w:pPr>
            <w:r w:rsidRPr="00FF0AD3">
              <w:rPr>
                <w:rFonts w:ascii="Arial" w:hAnsi="Arial" w:cs="Arial"/>
                <w:caps/>
                <w:sz w:val="22"/>
                <w:szCs w:val="22"/>
              </w:rPr>
              <w:t>legislativa, normy apod. AplikovatelnÉ NA SLUŽBU DLE TOHOTO KATALOGOVÉHO LISTU</w:t>
            </w:r>
          </w:p>
        </w:tc>
      </w:tr>
      <w:tr w:rsidR="00AF5891" w:rsidRPr="00412E7C" w14:paraId="2B252C2B" w14:textId="77777777" w:rsidTr="002D1D11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single" w:sz="4" w:space="0" w:color="auto"/>
            </w:tcBorders>
          </w:tcPr>
          <w:p w14:paraId="6F02E521" w14:textId="77777777" w:rsidR="00AF5891" w:rsidRPr="00FF0AD3" w:rsidRDefault="00AF5891" w:rsidP="00CB6C31">
            <w:pPr>
              <w:pStyle w:val="Odstavecseseznamem"/>
              <w:widowControl w:val="0"/>
              <w:numPr>
                <w:ilvl w:val="0"/>
                <w:numId w:val="21"/>
              </w:numPr>
              <w:spacing w:before="1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 xml:space="preserve">Zákon č. </w:t>
            </w:r>
            <w:r w:rsidR="005D6DF1" w:rsidRPr="00FF0AD3">
              <w:rPr>
                <w:rFonts w:ascii="Arial" w:hAnsi="Arial" w:cs="Arial"/>
                <w:b w:val="0"/>
                <w:sz w:val="20"/>
                <w:szCs w:val="20"/>
              </w:rPr>
              <w:t>13/1997 Sb., o pozemních komunikacích, v platném znění</w:t>
            </w:r>
          </w:p>
          <w:p w14:paraId="5D1D02E5" w14:textId="77777777" w:rsidR="00412E7C" w:rsidRPr="00FF0AD3" w:rsidRDefault="00FE0616" w:rsidP="00CB6C31">
            <w:pPr>
              <w:pStyle w:val="Odstavecseseznamem"/>
              <w:widowControl w:val="0"/>
              <w:numPr>
                <w:ilvl w:val="0"/>
                <w:numId w:val="21"/>
              </w:numPr>
              <w:spacing w:before="1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>Vyhláška č. 104/1997 Sb., kterou se provádí zákon o pozemních komunikacích, v platném znění</w:t>
            </w:r>
          </w:p>
          <w:p w14:paraId="3D04F836" w14:textId="77777777" w:rsidR="007C5623" w:rsidRPr="00FF0AD3" w:rsidRDefault="00040958" w:rsidP="00CB6C31">
            <w:pPr>
              <w:pStyle w:val="Odstavecseseznamem"/>
              <w:widowControl w:val="0"/>
              <w:numPr>
                <w:ilvl w:val="0"/>
                <w:numId w:val="21"/>
              </w:numPr>
              <w:spacing w:before="1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0AD3">
              <w:rPr>
                <w:rFonts w:ascii="Arial" w:hAnsi="Arial" w:cs="Arial"/>
                <w:b w:val="0"/>
                <w:sz w:val="20"/>
                <w:szCs w:val="20"/>
              </w:rPr>
              <w:t>TP 192 – Dlažby pro konstrukce pozemních komunikací</w:t>
            </w:r>
          </w:p>
          <w:p w14:paraId="02B3147A" w14:textId="77777777" w:rsidR="00AF5891" w:rsidRPr="008B1D5C" w:rsidDel="00E34BE5" w:rsidRDefault="00AF5891" w:rsidP="00815F7D">
            <w:pPr>
              <w:pStyle w:val="Odstavecseseznamem"/>
              <w:widowControl w:val="0"/>
              <w:spacing w:before="120"/>
              <w:ind w:left="360"/>
              <w:rPr>
                <w:rFonts w:cstheme="minorHAnsi"/>
                <w:caps/>
              </w:rPr>
            </w:pPr>
          </w:p>
        </w:tc>
      </w:tr>
      <w:tr w:rsidR="00AF5891" w:rsidRPr="00A86F05" w14:paraId="6F50F7B1" w14:textId="77777777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4C1C28AB" w14:textId="77777777" w:rsidR="00AF5891" w:rsidRPr="00FF0AD3" w:rsidRDefault="00AF5891" w:rsidP="00FF0AD3">
            <w:pPr>
              <w:pStyle w:val="Zkladntext"/>
              <w:keepLines/>
              <w:widowControl w:val="0"/>
              <w:numPr>
                <w:ilvl w:val="0"/>
                <w:numId w:val="35"/>
              </w:numPr>
              <w:ind w:left="284"/>
              <w:rPr>
                <w:rFonts w:ascii="Arial" w:hAnsi="Arial" w:cs="Arial"/>
                <w:b w:val="0"/>
                <w:caps/>
                <w:sz w:val="22"/>
                <w:szCs w:val="22"/>
              </w:rPr>
            </w:pPr>
            <w:bookmarkStart w:id="6" w:name="_Ref415780662"/>
            <w:r w:rsidRPr="00FF0AD3">
              <w:rPr>
                <w:rFonts w:ascii="Arial" w:hAnsi="Arial" w:cs="Arial"/>
                <w:caps/>
                <w:sz w:val="22"/>
                <w:szCs w:val="22"/>
              </w:rPr>
              <w:t>MÍSTO PLNĚNÍ</w:t>
            </w:r>
            <w:bookmarkEnd w:id="6"/>
          </w:p>
        </w:tc>
      </w:tr>
      <w:tr w:rsidR="00721ABD" w:rsidRPr="00A86F05" w14:paraId="4BBD0A13" w14:textId="77777777" w:rsidTr="00721AB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103B3DC3" w14:textId="1807CAF8" w:rsidR="00721ABD" w:rsidRPr="00FF0AD3" w:rsidRDefault="00721ABD" w:rsidP="00721ABD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</w:pPr>
            <w:r w:rsidRPr="00FF0AD3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  <w:t>Místní komunikace v majetku objednatele</w:t>
            </w:r>
            <w:r w:rsidR="00FF0AD3" w:rsidRPr="00FF0AD3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  <w:t>.</w:t>
            </w:r>
          </w:p>
        </w:tc>
      </w:tr>
    </w:tbl>
    <w:p w14:paraId="2E38697F" w14:textId="09BF4C49" w:rsidR="007974C4" w:rsidRPr="00A86F05" w:rsidRDefault="007974C4">
      <w:pPr>
        <w:rPr>
          <w:rFonts w:cstheme="minorHAnsi"/>
        </w:rPr>
      </w:pPr>
    </w:p>
    <w:sectPr w:rsidR="007974C4" w:rsidRPr="00A86F05" w:rsidSect="00AA27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B72CEC" w14:textId="77777777" w:rsidR="00223E88" w:rsidRDefault="00223E88" w:rsidP="00D567AC">
      <w:pPr>
        <w:spacing w:after="0" w:line="240" w:lineRule="auto"/>
      </w:pPr>
      <w:r>
        <w:separator/>
      </w:r>
    </w:p>
  </w:endnote>
  <w:endnote w:type="continuationSeparator" w:id="0">
    <w:p w14:paraId="1564E490" w14:textId="77777777" w:rsidR="00223E88" w:rsidRDefault="00223E88" w:rsidP="00D56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BBBC08" w14:textId="77777777" w:rsidR="00223E88" w:rsidRDefault="00223E88" w:rsidP="00D567AC">
      <w:pPr>
        <w:spacing w:after="0" w:line="240" w:lineRule="auto"/>
      </w:pPr>
      <w:r>
        <w:separator/>
      </w:r>
    </w:p>
  </w:footnote>
  <w:footnote w:type="continuationSeparator" w:id="0">
    <w:p w14:paraId="6EFF0064" w14:textId="77777777" w:rsidR="00223E88" w:rsidRDefault="00223E88" w:rsidP="00D567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84.3pt;height:139.7pt" o:bullet="t">
        <v:imagedata r:id="rId1" o:title="odrazka"/>
      </v:shape>
    </w:pict>
  </w:numPicBullet>
  <w:abstractNum w:abstractNumId="0" w15:restartNumberingAfterBreak="0">
    <w:nsid w:val="06A23514"/>
    <w:multiLevelType w:val="hybridMultilevel"/>
    <w:tmpl w:val="EDC8D5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F04A0"/>
    <w:multiLevelType w:val="hybridMultilevel"/>
    <w:tmpl w:val="9D4047AE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8C6051"/>
    <w:multiLevelType w:val="hybridMultilevel"/>
    <w:tmpl w:val="957069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D64C4"/>
    <w:multiLevelType w:val="hybridMultilevel"/>
    <w:tmpl w:val="E2383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E309A"/>
    <w:multiLevelType w:val="hybridMultilevel"/>
    <w:tmpl w:val="842C145C"/>
    <w:lvl w:ilvl="0" w:tplc="7DEEB05A">
      <w:start w:val="7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16424"/>
    <w:multiLevelType w:val="hybridMultilevel"/>
    <w:tmpl w:val="1F4060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90372D"/>
    <w:multiLevelType w:val="hybridMultilevel"/>
    <w:tmpl w:val="0AD4C6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0B07D6"/>
    <w:multiLevelType w:val="hybridMultilevel"/>
    <w:tmpl w:val="9E5A57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E7735B"/>
    <w:multiLevelType w:val="hybridMultilevel"/>
    <w:tmpl w:val="5D3056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362380"/>
    <w:multiLevelType w:val="hybridMultilevel"/>
    <w:tmpl w:val="241CA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8B6A33"/>
    <w:multiLevelType w:val="hybridMultilevel"/>
    <w:tmpl w:val="D70EC0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06784F"/>
    <w:multiLevelType w:val="hybridMultilevel"/>
    <w:tmpl w:val="9A9492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7938E7"/>
    <w:multiLevelType w:val="hybridMultilevel"/>
    <w:tmpl w:val="685613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1B5BFE"/>
    <w:multiLevelType w:val="hybridMultilevel"/>
    <w:tmpl w:val="B1A233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2B2D74"/>
    <w:multiLevelType w:val="hybridMultilevel"/>
    <w:tmpl w:val="08C85E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98632C"/>
    <w:multiLevelType w:val="hybridMultilevel"/>
    <w:tmpl w:val="C0309E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1B73A0"/>
    <w:multiLevelType w:val="hybridMultilevel"/>
    <w:tmpl w:val="05BA23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5F664F"/>
    <w:multiLevelType w:val="hybridMultilevel"/>
    <w:tmpl w:val="97B6B7E8"/>
    <w:lvl w:ilvl="0" w:tplc="9C504B6E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6404DB"/>
    <w:multiLevelType w:val="multilevel"/>
    <w:tmpl w:val="4BBA8A2C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40"/>
        <w:u w:val="none"/>
        <w:vertAlign w:val="baseline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1EF2987"/>
    <w:multiLevelType w:val="hybridMultilevel"/>
    <w:tmpl w:val="A8DA2C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3B1FF8"/>
    <w:multiLevelType w:val="hybridMultilevel"/>
    <w:tmpl w:val="054A45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895048"/>
    <w:multiLevelType w:val="hybridMultilevel"/>
    <w:tmpl w:val="FBDCF2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23" w15:restartNumberingAfterBreak="0">
    <w:nsid w:val="5A1E0493"/>
    <w:multiLevelType w:val="hybridMultilevel"/>
    <w:tmpl w:val="5FD01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A225FA"/>
    <w:multiLevelType w:val="hybridMultilevel"/>
    <w:tmpl w:val="3E966E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B2546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4DF038A"/>
    <w:multiLevelType w:val="hybridMultilevel"/>
    <w:tmpl w:val="C690FA04"/>
    <w:lvl w:ilvl="0" w:tplc="8BB4F7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4E0128"/>
    <w:multiLevelType w:val="multilevel"/>
    <w:tmpl w:val="947615B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29" w15:restartNumberingAfterBreak="0">
    <w:nsid w:val="6AD367F4"/>
    <w:multiLevelType w:val="multilevel"/>
    <w:tmpl w:val="8BBE8DE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13A0FE1"/>
    <w:multiLevelType w:val="hybridMultilevel"/>
    <w:tmpl w:val="BEB492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BC4738"/>
    <w:multiLevelType w:val="multilevel"/>
    <w:tmpl w:val="463E386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FD13D87"/>
    <w:multiLevelType w:val="hybridMultilevel"/>
    <w:tmpl w:val="53E04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5260110">
    <w:abstractNumId w:val="28"/>
  </w:num>
  <w:num w:numId="2" w16cid:durableId="529535758">
    <w:abstractNumId w:val="18"/>
  </w:num>
  <w:num w:numId="3" w16cid:durableId="1411390700">
    <w:abstractNumId w:val="18"/>
  </w:num>
  <w:num w:numId="4" w16cid:durableId="1118185074">
    <w:abstractNumId w:val="18"/>
  </w:num>
  <w:num w:numId="5" w16cid:durableId="787547593">
    <w:abstractNumId w:val="22"/>
  </w:num>
  <w:num w:numId="6" w16cid:durableId="1911112262">
    <w:abstractNumId w:val="2"/>
  </w:num>
  <w:num w:numId="7" w16cid:durableId="1012220542">
    <w:abstractNumId w:val="26"/>
  </w:num>
  <w:num w:numId="8" w16cid:durableId="1706560750">
    <w:abstractNumId w:val="16"/>
  </w:num>
  <w:num w:numId="9" w16cid:durableId="2101217135">
    <w:abstractNumId w:val="13"/>
  </w:num>
  <w:num w:numId="10" w16cid:durableId="536159286">
    <w:abstractNumId w:val="21"/>
  </w:num>
  <w:num w:numId="11" w16cid:durableId="275676125">
    <w:abstractNumId w:val="11"/>
  </w:num>
  <w:num w:numId="12" w16cid:durableId="706223138">
    <w:abstractNumId w:val="25"/>
  </w:num>
  <w:num w:numId="13" w16cid:durableId="2112117797">
    <w:abstractNumId w:val="3"/>
  </w:num>
  <w:num w:numId="14" w16cid:durableId="1927306197">
    <w:abstractNumId w:val="7"/>
  </w:num>
  <w:num w:numId="15" w16cid:durableId="768281848">
    <w:abstractNumId w:val="17"/>
  </w:num>
  <w:num w:numId="16" w16cid:durableId="1672414627">
    <w:abstractNumId w:val="9"/>
  </w:num>
  <w:num w:numId="17" w16cid:durableId="1470050463">
    <w:abstractNumId w:val="5"/>
  </w:num>
  <w:num w:numId="18" w16cid:durableId="402527384">
    <w:abstractNumId w:val="14"/>
  </w:num>
  <w:num w:numId="19" w16cid:durableId="1092051532">
    <w:abstractNumId w:val="30"/>
  </w:num>
  <w:num w:numId="20" w16cid:durableId="250697419">
    <w:abstractNumId w:val="1"/>
  </w:num>
  <w:num w:numId="21" w16cid:durableId="452871315">
    <w:abstractNumId w:val="31"/>
  </w:num>
  <w:num w:numId="22" w16cid:durableId="135034068">
    <w:abstractNumId w:val="27"/>
  </w:num>
  <w:num w:numId="23" w16cid:durableId="719982305">
    <w:abstractNumId w:val="20"/>
  </w:num>
  <w:num w:numId="24" w16cid:durableId="302735828">
    <w:abstractNumId w:val="6"/>
  </w:num>
  <w:num w:numId="25" w16cid:durableId="420681704">
    <w:abstractNumId w:val="0"/>
  </w:num>
  <w:num w:numId="26" w16cid:durableId="819924502">
    <w:abstractNumId w:val="10"/>
  </w:num>
  <w:num w:numId="27" w16cid:durableId="697202130">
    <w:abstractNumId w:val="19"/>
  </w:num>
  <w:num w:numId="28" w16cid:durableId="630525427">
    <w:abstractNumId w:val="24"/>
  </w:num>
  <w:num w:numId="29" w16cid:durableId="1747876414">
    <w:abstractNumId w:val="32"/>
  </w:num>
  <w:num w:numId="30" w16cid:durableId="283508774">
    <w:abstractNumId w:val="15"/>
  </w:num>
  <w:num w:numId="31" w16cid:durableId="1179006691">
    <w:abstractNumId w:val="8"/>
  </w:num>
  <w:num w:numId="32" w16cid:durableId="647128617">
    <w:abstractNumId w:val="23"/>
  </w:num>
  <w:num w:numId="33" w16cid:durableId="935596635">
    <w:abstractNumId w:val="29"/>
  </w:num>
  <w:num w:numId="34" w16cid:durableId="653685964">
    <w:abstractNumId w:val="12"/>
  </w:num>
  <w:num w:numId="35" w16cid:durableId="1605876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removePersonalInformation/>
  <w:removeDateAndTime/>
  <w:activeWritingStyle w:appName="MSWord" w:lang="en-US" w:vendorID="64" w:dllVersion="6" w:nlCheck="1" w:checkStyle="0"/>
  <w:activeWritingStyle w:appName="MSWord" w:lang="cs-CZ" w:vendorID="64" w:dllVersion="0" w:nlCheck="1" w:checkStyle="0"/>
  <w:activeWritingStyle w:appName="MSWord" w:lang="en-US" w:vendorID="64" w:dllVersion="0" w:nlCheck="1" w:checkStyle="0"/>
  <w:doNotTrackMoves/>
  <w:doNotTrackFormatting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3485"/>
    <w:rsid w:val="000023AB"/>
    <w:rsid w:val="00002D19"/>
    <w:rsid w:val="00011D2A"/>
    <w:rsid w:val="00030C74"/>
    <w:rsid w:val="00040958"/>
    <w:rsid w:val="00040F5A"/>
    <w:rsid w:val="00041D84"/>
    <w:rsid w:val="00042915"/>
    <w:rsid w:val="00043456"/>
    <w:rsid w:val="00044631"/>
    <w:rsid w:val="000454C1"/>
    <w:rsid w:val="00054EFF"/>
    <w:rsid w:val="00057345"/>
    <w:rsid w:val="000665BF"/>
    <w:rsid w:val="000672FF"/>
    <w:rsid w:val="00071805"/>
    <w:rsid w:val="0007553D"/>
    <w:rsid w:val="0009048D"/>
    <w:rsid w:val="0009616D"/>
    <w:rsid w:val="000A36A5"/>
    <w:rsid w:val="000A7360"/>
    <w:rsid w:val="000B6D7B"/>
    <w:rsid w:val="000C09C3"/>
    <w:rsid w:val="000C3717"/>
    <w:rsid w:val="000C5BC0"/>
    <w:rsid w:val="000D3D9F"/>
    <w:rsid w:val="000D4954"/>
    <w:rsid w:val="000F3ED2"/>
    <w:rsid w:val="00100E77"/>
    <w:rsid w:val="0011007D"/>
    <w:rsid w:val="0012215C"/>
    <w:rsid w:val="00124BA9"/>
    <w:rsid w:val="00126E1F"/>
    <w:rsid w:val="0013358F"/>
    <w:rsid w:val="00134DFD"/>
    <w:rsid w:val="00134F60"/>
    <w:rsid w:val="001376EB"/>
    <w:rsid w:val="001466B4"/>
    <w:rsid w:val="00162B8C"/>
    <w:rsid w:val="00171338"/>
    <w:rsid w:val="00172FC1"/>
    <w:rsid w:val="00181962"/>
    <w:rsid w:val="001824E2"/>
    <w:rsid w:val="00184D3B"/>
    <w:rsid w:val="00197101"/>
    <w:rsid w:val="001977E8"/>
    <w:rsid w:val="001A00FA"/>
    <w:rsid w:val="001A194A"/>
    <w:rsid w:val="001A374B"/>
    <w:rsid w:val="001B5CE7"/>
    <w:rsid w:val="001B6255"/>
    <w:rsid w:val="001C05D0"/>
    <w:rsid w:val="001C2EEA"/>
    <w:rsid w:val="001C37C1"/>
    <w:rsid w:val="001C7654"/>
    <w:rsid w:val="001D4191"/>
    <w:rsid w:val="001E4BE3"/>
    <w:rsid w:val="001F2372"/>
    <w:rsid w:val="001F2EDE"/>
    <w:rsid w:val="0021131E"/>
    <w:rsid w:val="00212BEF"/>
    <w:rsid w:val="00217285"/>
    <w:rsid w:val="00221006"/>
    <w:rsid w:val="00221531"/>
    <w:rsid w:val="002232F5"/>
    <w:rsid w:val="002235F4"/>
    <w:rsid w:val="00223E88"/>
    <w:rsid w:val="00225A26"/>
    <w:rsid w:val="00226F0D"/>
    <w:rsid w:val="002305C4"/>
    <w:rsid w:val="00233268"/>
    <w:rsid w:val="00237DB5"/>
    <w:rsid w:val="00244BD5"/>
    <w:rsid w:val="0024709F"/>
    <w:rsid w:val="002479B8"/>
    <w:rsid w:val="00253A7B"/>
    <w:rsid w:val="00260526"/>
    <w:rsid w:val="002665D6"/>
    <w:rsid w:val="00270B96"/>
    <w:rsid w:val="0029339D"/>
    <w:rsid w:val="002A7A5C"/>
    <w:rsid w:val="002C02C8"/>
    <w:rsid w:val="002C3F04"/>
    <w:rsid w:val="002D1D11"/>
    <w:rsid w:val="002E0606"/>
    <w:rsid w:val="002E07FF"/>
    <w:rsid w:val="002E127F"/>
    <w:rsid w:val="002E2C3A"/>
    <w:rsid w:val="002E6716"/>
    <w:rsid w:val="002F1B61"/>
    <w:rsid w:val="0030793F"/>
    <w:rsid w:val="00307CDC"/>
    <w:rsid w:val="00321388"/>
    <w:rsid w:val="0032141B"/>
    <w:rsid w:val="003311D5"/>
    <w:rsid w:val="003442A0"/>
    <w:rsid w:val="00344C0E"/>
    <w:rsid w:val="00351C49"/>
    <w:rsid w:val="00354BBA"/>
    <w:rsid w:val="00374711"/>
    <w:rsid w:val="00394CF3"/>
    <w:rsid w:val="003A43EB"/>
    <w:rsid w:val="003A5248"/>
    <w:rsid w:val="003B4F92"/>
    <w:rsid w:val="003D5F04"/>
    <w:rsid w:val="003D69F5"/>
    <w:rsid w:val="003D76D0"/>
    <w:rsid w:val="003E2748"/>
    <w:rsid w:val="003E67DE"/>
    <w:rsid w:val="003F0331"/>
    <w:rsid w:val="003F6B2B"/>
    <w:rsid w:val="003F7D4C"/>
    <w:rsid w:val="00411C3F"/>
    <w:rsid w:val="00412E7C"/>
    <w:rsid w:val="00422F20"/>
    <w:rsid w:val="0043159F"/>
    <w:rsid w:val="004336B0"/>
    <w:rsid w:val="004422FD"/>
    <w:rsid w:val="00446F50"/>
    <w:rsid w:val="00452154"/>
    <w:rsid w:val="004556AA"/>
    <w:rsid w:val="00456939"/>
    <w:rsid w:val="004775C1"/>
    <w:rsid w:val="0048649D"/>
    <w:rsid w:val="0048657A"/>
    <w:rsid w:val="004905CA"/>
    <w:rsid w:val="00490D09"/>
    <w:rsid w:val="004B099E"/>
    <w:rsid w:val="004B5235"/>
    <w:rsid w:val="004B7F7F"/>
    <w:rsid w:val="004C501D"/>
    <w:rsid w:val="004D0015"/>
    <w:rsid w:val="004D31E1"/>
    <w:rsid w:val="004D47B9"/>
    <w:rsid w:val="004D7EA2"/>
    <w:rsid w:val="004E0524"/>
    <w:rsid w:val="004E29AF"/>
    <w:rsid w:val="004E6390"/>
    <w:rsid w:val="004E7EF9"/>
    <w:rsid w:val="004F184F"/>
    <w:rsid w:val="004F396A"/>
    <w:rsid w:val="00500F48"/>
    <w:rsid w:val="00510DDC"/>
    <w:rsid w:val="00520220"/>
    <w:rsid w:val="005231B9"/>
    <w:rsid w:val="005232BF"/>
    <w:rsid w:val="0052344B"/>
    <w:rsid w:val="005255E2"/>
    <w:rsid w:val="005339AC"/>
    <w:rsid w:val="00542AFB"/>
    <w:rsid w:val="00555C68"/>
    <w:rsid w:val="00557F77"/>
    <w:rsid w:val="005605CA"/>
    <w:rsid w:val="005627ED"/>
    <w:rsid w:val="00562B12"/>
    <w:rsid w:val="005738EA"/>
    <w:rsid w:val="00575923"/>
    <w:rsid w:val="005772C0"/>
    <w:rsid w:val="00581D9F"/>
    <w:rsid w:val="00590021"/>
    <w:rsid w:val="00597D44"/>
    <w:rsid w:val="005C0529"/>
    <w:rsid w:val="005D6DF1"/>
    <w:rsid w:val="005E688A"/>
    <w:rsid w:val="005F7A53"/>
    <w:rsid w:val="00600CAF"/>
    <w:rsid w:val="006147AB"/>
    <w:rsid w:val="006226D0"/>
    <w:rsid w:val="00622A9F"/>
    <w:rsid w:val="00635EF8"/>
    <w:rsid w:val="00641C0F"/>
    <w:rsid w:val="00650AC9"/>
    <w:rsid w:val="00653754"/>
    <w:rsid w:val="00670358"/>
    <w:rsid w:val="00680CD9"/>
    <w:rsid w:val="00680E39"/>
    <w:rsid w:val="00687957"/>
    <w:rsid w:val="006914F4"/>
    <w:rsid w:val="00691D02"/>
    <w:rsid w:val="00693273"/>
    <w:rsid w:val="006B4213"/>
    <w:rsid w:val="006C2957"/>
    <w:rsid w:val="006D3AC1"/>
    <w:rsid w:val="006D7096"/>
    <w:rsid w:val="006D7E7B"/>
    <w:rsid w:val="006E2821"/>
    <w:rsid w:val="006E463F"/>
    <w:rsid w:val="006F2FBB"/>
    <w:rsid w:val="006F6722"/>
    <w:rsid w:val="006F77EB"/>
    <w:rsid w:val="00701711"/>
    <w:rsid w:val="00704F0A"/>
    <w:rsid w:val="00706D8C"/>
    <w:rsid w:val="00710B7A"/>
    <w:rsid w:val="00715D93"/>
    <w:rsid w:val="00716CDF"/>
    <w:rsid w:val="00721ABD"/>
    <w:rsid w:val="0073163C"/>
    <w:rsid w:val="00737CF5"/>
    <w:rsid w:val="00745C7E"/>
    <w:rsid w:val="0075373F"/>
    <w:rsid w:val="00764C67"/>
    <w:rsid w:val="00766FDD"/>
    <w:rsid w:val="00767C6A"/>
    <w:rsid w:val="00781F81"/>
    <w:rsid w:val="007830E3"/>
    <w:rsid w:val="00784F49"/>
    <w:rsid w:val="007856B1"/>
    <w:rsid w:val="007974C4"/>
    <w:rsid w:val="007A6A0B"/>
    <w:rsid w:val="007A6D9E"/>
    <w:rsid w:val="007B1469"/>
    <w:rsid w:val="007B2ACB"/>
    <w:rsid w:val="007B4BE1"/>
    <w:rsid w:val="007B51B8"/>
    <w:rsid w:val="007B5B47"/>
    <w:rsid w:val="007C3FE2"/>
    <w:rsid w:val="007C5623"/>
    <w:rsid w:val="007D3D33"/>
    <w:rsid w:val="007E1E4D"/>
    <w:rsid w:val="007F2B50"/>
    <w:rsid w:val="007F2BC8"/>
    <w:rsid w:val="007F3FAF"/>
    <w:rsid w:val="007F4946"/>
    <w:rsid w:val="00802E99"/>
    <w:rsid w:val="0080767B"/>
    <w:rsid w:val="008104C6"/>
    <w:rsid w:val="00811D86"/>
    <w:rsid w:val="00811DB3"/>
    <w:rsid w:val="00815F7D"/>
    <w:rsid w:val="00816F7C"/>
    <w:rsid w:val="00820043"/>
    <w:rsid w:val="00822BFD"/>
    <w:rsid w:val="0082434D"/>
    <w:rsid w:val="0083026F"/>
    <w:rsid w:val="00836CE2"/>
    <w:rsid w:val="008441E4"/>
    <w:rsid w:val="0085461D"/>
    <w:rsid w:val="00856248"/>
    <w:rsid w:val="008641A9"/>
    <w:rsid w:val="0086705A"/>
    <w:rsid w:val="00870B5B"/>
    <w:rsid w:val="00877F00"/>
    <w:rsid w:val="00880B16"/>
    <w:rsid w:val="00896FB1"/>
    <w:rsid w:val="008A0D5C"/>
    <w:rsid w:val="008A0FA8"/>
    <w:rsid w:val="008A2978"/>
    <w:rsid w:val="008A7435"/>
    <w:rsid w:val="008B1D5C"/>
    <w:rsid w:val="008C0815"/>
    <w:rsid w:val="008C3BE4"/>
    <w:rsid w:val="008C713E"/>
    <w:rsid w:val="008D1B22"/>
    <w:rsid w:val="008D5396"/>
    <w:rsid w:val="008E4C3C"/>
    <w:rsid w:val="008F2089"/>
    <w:rsid w:val="00907B8E"/>
    <w:rsid w:val="00914FE5"/>
    <w:rsid w:val="00915F12"/>
    <w:rsid w:val="00926E35"/>
    <w:rsid w:val="0092763D"/>
    <w:rsid w:val="009301A7"/>
    <w:rsid w:val="00932A41"/>
    <w:rsid w:val="0094400D"/>
    <w:rsid w:val="00950E3E"/>
    <w:rsid w:val="009528CD"/>
    <w:rsid w:val="00956AD5"/>
    <w:rsid w:val="0096003D"/>
    <w:rsid w:val="00962033"/>
    <w:rsid w:val="00964628"/>
    <w:rsid w:val="009666CC"/>
    <w:rsid w:val="0097213A"/>
    <w:rsid w:val="00972DA6"/>
    <w:rsid w:val="00980B31"/>
    <w:rsid w:val="0098257A"/>
    <w:rsid w:val="00982B27"/>
    <w:rsid w:val="009A153A"/>
    <w:rsid w:val="009B2960"/>
    <w:rsid w:val="009B2CAA"/>
    <w:rsid w:val="009B3485"/>
    <w:rsid w:val="009B533F"/>
    <w:rsid w:val="009B5991"/>
    <w:rsid w:val="009C5129"/>
    <w:rsid w:val="009D1A7B"/>
    <w:rsid w:val="009E0236"/>
    <w:rsid w:val="009E3168"/>
    <w:rsid w:val="009E341C"/>
    <w:rsid w:val="009F0CC2"/>
    <w:rsid w:val="009F59AE"/>
    <w:rsid w:val="009F6475"/>
    <w:rsid w:val="00A14D1D"/>
    <w:rsid w:val="00A16E86"/>
    <w:rsid w:val="00A2345D"/>
    <w:rsid w:val="00A23EE9"/>
    <w:rsid w:val="00A263CC"/>
    <w:rsid w:val="00A35CF4"/>
    <w:rsid w:val="00A361D9"/>
    <w:rsid w:val="00A41E7F"/>
    <w:rsid w:val="00A43033"/>
    <w:rsid w:val="00A46298"/>
    <w:rsid w:val="00A57045"/>
    <w:rsid w:val="00A65638"/>
    <w:rsid w:val="00A70D63"/>
    <w:rsid w:val="00A77F24"/>
    <w:rsid w:val="00A86F05"/>
    <w:rsid w:val="00AA01F4"/>
    <w:rsid w:val="00AA27C3"/>
    <w:rsid w:val="00AA5191"/>
    <w:rsid w:val="00AE10EF"/>
    <w:rsid w:val="00AE33C3"/>
    <w:rsid w:val="00AE486F"/>
    <w:rsid w:val="00AE5D96"/>
    <w:rsid w:val="00AF5891"/>
    <w:rsid w:val="00B246E2"/>
    <w:rsid w:val="00B374CD"/>
    <w:rsid w:val="00B402E5"/>
    <w:rsid w:val="00B46131"/>
    <w:rsid w:val="00B4775D"/>
    <w:rsid w:val="00B526C7"/>
    <w:rsid w:val="00B5436C"/>
    <w:rsid w:val="00B73699"/>
    <w:rsid w:val="00B91054"/>
    <w:rsid w:val="00BA1DC4"/>
    <w:rsid w:val="00BA769C"/>
    <w:rsid w:val="00BD0CBB"/>
    <w:rsid w:val="00BD3AF0"/>
    <w:rsid w:val="00C00130"/>
    <w:rsid w:val="00C00187"/>
    <w:rsid w:val="00C028C6"/>
    <w:rsid w:val="00C02EE8"/>
    <w:rsid w:val="00C03294"/>
    <w:rsid w:val="00C13ADD"/>
    <w:rsid w:val="00C20FCF"/>
    <w:rsid w:val="00C22F18"/>
    <w:rsid w:val="00C24494"/>
    <w:rsid w:val="00C26B73"/>
    <w:rsid w:val="00C51BBA"/>
    <w:rsid w:val="00C52CFC"/>
    <w:rsid w:val="00C62B6D"/>
    <w:rsid w:val="00C64398"/>
    <w:rsid w:val="00C818CA"/>
    <w:rsid w:val="00C84A01"/>
    <w:rsid w:val="00C907CD"/>
    <w:rsid w:val="00C90CA8"/>
    <w:rsid w:val="00C92700"/>
    <w:rsid w:val="00CA0F50"/>
    <w:rsid w:val="00CA59B8"/>
    <w:rsid w:val="00CA734D"/>
    <w:rsid w:val="00CB6C31"/>
    <w:rsid w:val="00CB708C"/>
    <w:rsid w:val="00CC05CF"/>
    <w:rsid w:val="00CD011F"/>
    <w:rsid w:val="00CD4234"/>
    <w:rsid w:val="00CD42D4"/>
    <w:rsid w:val="00CD43D2"/>
    <w:rsid w:val="00CD6D59"/>
    <w:rsid w:val="00CD7D6C"/>
    <w:rsid w:val="00CE0623"/>
    <w:rsid w:val="00D02133"/>
    <w:rsid w:val="00D04E5D"/>
    <w:rsid w:val="00D13896"/>
    <w:rsid w:val="00D13CAD"/>
    <w:rsid w:val="00D32DD1"/>
    <w:rsid w:val="00D35229"/>
    <w:rsid w:val="00D40200"/>
    <w:rsid w:val="00D51EFD"/>
    <w:rsid w:val="00D527AD"/>
    <w:rsid w:val="00D567AC"/>
    <w:rsid w:val="00D56F56"/>
    <w:rsid w:val="00D57CED"/>
    <w:rsid w:val="00D60ACF"/>
    <w:rsid w:val="00D665B5"/>
    <w:rsid w:val="00D73B1E"/>
    <w:rsid w:val="00D9014E"/>
    <w:rsid w:val="00DA5780"/>
    <w:rsid w:val="00DA74AE"/>
    <w:rsid w:val="00DB1D70"/>
    <w:rsid w:val="00DB2A77"/>
    <w:rsid w:val="00DB6658"/>
    <w:rsid w:val="00DB6CED"/>
    <w:rsid w:val="00DB7E78"/>
    <w:rsid w:val="00DC071B"/>
    <w:rsid w:val="00DC0F90"/>
    <w:rsid w:val="00DC214B"/>
    <w:rsid w:val="00DE3030"/>
    <w:rsid w:val="00DE44EA"/>
    <w:rsid w:val="00DE7A6E"/>
    <w:rsid w:val="00DF101C"/>
    <w:rsid w:val="00DF1137"/>
    <w:rsid w:val="00E002A8"/>
    <w:rsid w:val="00E04A97"/>
    <w:rsid w:val="00E05EFB"/>
    <w:rsid w:val="00E06D1C"/>
    <w:rsid w:val="00E10E56"/>
    <w:rsid w:val="00E13B23"/>
    <w:rsid w:val="00E20FFF"/>
    <w:rsid w:val="00E2105D"/>
    <w:rsid w:val="00E34BE5"/>
    <w:rsid w:val="00E51E9F"/>
    <w:rsid w:val="00E577A7"/>
    <w:rsid w:val="00E618CE"/>
    <w:rsid w:val="00E653B2"/>
    <w:rsid w:val="00E66F53"/>
    <w:rsid w:val="00E67FC9"/>
    <w:rsid w:val="00E739F5"/>
    <w:rsid w:val="00E7672C"/>
    <w:rsid w:val="00E811C5"/>
    <w:rsid w:val="00E82F78"/>
    <w:rsid w:val="00E9047B"/>
    <w:rsid w:val="00EA39A0"/>
    <w:rsid w:val="00EA3D37"/>
    <w:rsid w:val="00EA52AE"/>
    <w:rsid w:val="00EA67DE"/>
    <w:rsid w:val="00EB2A47"/>
    <w:rsid w:val="00EC657E"/>
    <w:rsid w:val="00EC7D61"/>
    <w:rsid w:val="00ED1182"/>
    <w:rsid w:val="00ED50C0"/>
    <w:rsid w:val="00EE4DA9"/>
    <w:rsid w:val="00EF0656"/>
    <w:rsid w:val="00F02A93"/>
    <w:rsid w:val="00F04ABE"/>
    <w:rsid w:val="00F05AB1"/>
    <w:rsid w:val="00F0734A"/>
    <w:rsid w:val="00F1186A"/>
    <w:rsid w:val="00F164F9"/>
    <w:rsid w:val="00F20013"/>
    <w:rsid w:val="00F204E5"/>
    <w:rsid w:val="00F21EE5"/>
    <w:rsid w:val="00F2221F"/>
    <w:rsid w:val="00F30BBD"/>
    <w:rsid w:val="00F32C99"/>
    <w:rsid w:val="00F35260"/>
    <w:rsid w:val="00F35407"/>
    <w:rsid w:val="00F35839"/>
    <w:rsid w:val="00F35F50"/>
    <w:rsid w:val="00F36B5B"/>
    <w:rsid w:val="00F4226E"/>
    <w:rsid w:val="00F4337A"/>
    <w:rsid w:val="00F443B4"/>
    <w:rsid w:val="00F52F18"/>
    <w:rsid w:val="00F5353B"/>
    <w:rsid w:val="00F72D6F"/>
    <w:rsid w:val="00F7367B"/>
    <w:rsid w:val="00F73C92"/>
    <w:rsid w:val="00F74898"/>
    <w:rsid w:val="00F77751"/>
    <w:rsid w:val="00F7778C"/>
    <w:rsid w:val="00F8164E"/>
    <w:rsid w:val="00F81949"/>
    <w:rsid w:val="00F850F4"/>
    <w:rsid w:val="00F87227"/>
    <w:rsid w:val="00F87B4B"/>
    <w:rsid w:val="00FA16A8"/>
    <w:rsid w:val="00FB062C"/>
    <w:rsid w:val="00FC32E1"/>
    <w:rsid w:val="00FD0A3F"/>
    <w:rsid w:val="00FD1C46"/>
    <w:rsid w:val="00FD2D70"/>
    <w:rsid w:val="00FD4691"/>
    <w:rsid w:val="00FD6146"/>
    <w:rsid w:val="00FE0616"/>
    <w:rsid w:val="00FE3FE3"/>
    <w:rsid w:val="00FF0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E62E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226E"/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3213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slovanodstavec">
    <w:name w:val="RL Číslovaný odstavec"/>
    <w:basedOn w:val="Normln"/>
    <w:qFormat/>
    <w:rsid w:val="009E341C"/>
    <w:pPr>
      <w:numPr>
        <w:numId w:val="1"/>
      </w:numPr>
      <w:spacing w:after="120" w:line="340" w:lineRule="exact"/>
    </w:pPr>
    <w:rPr>
      <w:spacing w:val="-4"/>
    </w:rPr>
  </w:style>
  <w:style w:type="paragraph" w:customStyle="1" w:styleId="RLNadpis1rovn">
    <w:name w:val="RL Nadpis 1. úrovně"/>
    <w:basedOn w:val="Normln"/>
    <w:next w:val="Normln"/>
    <w:qFormat/>
    <w:rsid w:val="009E341C"/>
    <w:pPr>
      <w:pageBreakBefore/>
      <w:numPr>
        <w:numId w:val="4"/>
      </w:numPr>
      <w:spacing w:after="1000" w:line="560" w:lineRule="exact"/>
    </w:pPr>
    <w:rPr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9E341C"/>
    <w:pPr>
      <w:keepNext/>
      <w:numPr>
        <w:ilvl w:val="1"/>
        <w:numId w:val="4"/>
      </w:numPr>
      <w:spacing w:before="360" w:after="120" w:line="340" w:lineRule="exact"/>
    </w:pPr>
    <w:rPr>
      <w:b/>
      <w:spacing w:val="20"/>
      <w:sz w:val="23"/>
    </w:rPr>
  </w:style>
  <w:style w:type="paragraph" w:customStyle="1" w:styleId="RLNadpis3rovn">
    <w:name w:val="RL Nadpis 3. úrovně"/>
    <w:basedOn w:val="Normln"/>
    <w:next w:val="RLslovanodstavec"/>
    <w:qFormat/>
    <w:rsid w:val="009E341C"/>
    <w:pPr>
      <w:keepNext/>
      <w:numPr>
        <w:ilvl w:val="2"/>
        <w:numId w:val="4"/>
      </w:numPr>
      <w:spacing w:before="360" w:after="120" w:line="340" w:lineRule="exact"/>
    </w:pPr>
    <w:rPr>
      <w:b/>
    </w:rPr>
  </w:style>
  <w:style w:type="paragraph" w:customStyle="1" w:styleId="RLOdrky">
    <w:name w:val="RL Odrážky"/>
    <w:basedOn w:val="Normln"/>
    <w:qFormat/>
    <w:rsid w:val="009E341C"/>
    <w:pPr>
      <w:numPr>
        <w:ilvl w:val="1"/>
        <w:numId w:val="5"/>
      </w:numPr>
      <w:spacing w:line="340" w:lineRule="exact"/>
    </w:pPr>
  </w:style>
  <w:style w:type="character" w:customStyle="1" w:styleId="Nadpis3Char">
    <w:name w:val="Nadpis 3 Char"/>
    <w:basedOn w:val="Standardnpsmoodstavce"/>
    <w:link w:val="Nadpis3"/>
    <w:uiPriority w:val="99"/>
    <w:rsid w:val="0032138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kladntext">
    <w:name w:val="Body Text"/>
    <w:basedOn w:val="Normln"/>
    <w:link w:val="ZkladntextChar"/>
    <w:uiPriority w:val="99"/>
    <w:rsid w:val="00321388"/>
    <w:pPr>
      <w:spacing w:after="120" w:line="280" w:lineRule="exact"/>
    </w:pPr>
    <w:rPr>
      <w:rFonts w:ascii="Garamond" w:eastAsia="Times New Roman" w:hAnsi="Garamond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21388"/>
    <w:rPr>
      <w:rFonts w:ascii="Garamond" w:eastAsia="Times New Roman" w:hAnsi="Garamond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321388"/>
    <w:pPr>
      <w:tabs>
        <w:tab w:val="left" w:pos="851"/>
      </w:tabs>
      <w:spacing w:after="0" w:line="240" w:lineRule="auto"/>
      <w:ind w:left="720"/>
      <w:contextualSpacing/>
      <w:jc w:val="both"/>
    </w:pPr>
    <w:rPr>
      <w:rFonts w:ascii="Times New Roman" w:eastAsia="MS ??" w:hAnsi="Times New Roman" w:cs="Times New Roman"/>
    </w:rPr>
  </w:style>
  <w:style w:type="paragraph" w:customStyle="1" w:styleId="Default">
    <w:name w:val="Default"/>
    <w:rsid w:val="00321388"/>
    <w:pPr>
      <w:autoSpaceDE w:val="0"/>
      <w:autoSpaceDN w:val="0"/>
      <w:adjustRightInd w:val="0"/>
      <w:spacing w:after="0" w:line="240" w:lineRule="auto"/>
    </w:pPr>
    <w:rPr>
      <w:rFonts w:ascii="Calibri" w:eastAsia="MS ??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D5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567AC"/>
    <w:rPr>
      <w:rFonts w:eastAsiaTheme="minorHAnsi"/>
    </w:rPr>
  </w:style>
  <w:style w:type="paragraph" w:styleId="Zpat">
    <w:name w:val="footer"/>
    <w:basedOn w:val="Normln"/>
    <w:link w:val="ZpatChar"/>
    <w:uiPriority w:val="99"/>
    <w:unhideWhenUsed/>
    <w:rsid w:val="00D5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567AC"/>
    <w:rPr>
      <w:rFonts w:eastAsiaTheme="minorHAnsi"/>
    </w:rPr>
  </w:style>
  <w:style w:type="character" w:styleId="Odkaznakoment">
    <w:name w:val="annotation reference"/>
    <w:basedOn w:val="Standardnpsmoodstavce"/>
    <w:uiPriority w:val="99"/>
    <w:semiHidden/>
    <w:unhideWhenUsed/>
    <w:rsid w:val="00AE5D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E5D9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E5D96"/>
    <w:rPr>
      <w:rFonts w:eastAsiaTheme="minorHAns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5D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5D96"/>
    <w:rPr>
      <w:rFonts w:eastAsiaTheme="minorHAns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5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5D96"/>
    <w:rPr>
      <w:rFonts w:ascii="Tahoma" w:eastAsiaTheme="minorHAnsi" w:hAnsi="Tahoma" w:cs="Tahoma"/>
      <w:sz w:val="16"/>
      <w:szCs w:val="16"/>
    </w:rPr>
  </w:style>
  <w:style w:type="numbering" w:customStyle="1" w:styleId="Bezseznamu1">
    <w:name w:val="Bez seznamu1"/>
    <w:next w:val="Bezseznamu"/>
    <w:uiPriority w:val="99"/>
    <w:semiHidden/>
    <w:unhideWhenUsed/>
    <w:rsid w:val="008C3BE4"/>
  </w:style>
  <w:style w:type="character" w:styleId="Hypertextovodkaz">
    <w:name w:val="Hyperlink"/>
    <w:basedOn w:val="Standardnpsmoodstavce"/>
    <w:uiPriority w:val="99"/>
    <w:semiHidden/>
    <w:unhideWhenUsed/>
    <w:rsid w:val="008C3BE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C3BE4"/>
    <w:rPr>
      <w:color w:val="800080"/>
      <w:u w:val="single"/>
    </w:rPr>
  </w:style>
  <w:style w:type="paragraph" w:customStyle="1" w:styleId="xl65">
    <w:name w:val="xl65"/>
    <w:basedOn w:val="Normln"/>
    <w:rsid w:val="008C3B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ln"/>
    <w:rsid w:val="008C3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ln"/>
    <w:rsid w:val="008C3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styleId="Revize">
    <w:name w:val="Revision"/>
    <w:hidden/>
    <w:uiPriority w:val="99"/>
    <w:semiHidden/>
    <w:rsid w:val="00233268"/>
    <w:pPr>
      <w:spacing w:after="0" w:line="240" w:lineRule="auto"/>
    </w:pPr>
  </w:style>
  <w:style w:type="table" w:styleId="Stednstnovn1zvraznn3">
    <w:name w:val="Medium Shading 1 Accent 3"/>
    <w:basedOn w:val="Normlntabulka"/>
    <w:uiPriority w:val="63"/>
    <w:rsid w:val="006147AB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vtlseznamzvraznn3">
    <w:name w:val="Light List Accent 3"/>
    <w:basedOn w:val="Normlntabulka"/>
    <w:uiPriority w:val="61"/>
    <w:rsid w:val="006147A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870B5B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13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468B5-F858-483C-8548-8C66D1DE9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1494</Words>
  <Characters>8820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2015-04-14T07:01:00Z</dcterms:created>
  <dcterms:modified xsi:type="dcterms:W3CDTF">2024-07-09T04:54:00Z</dcterms:modified>
</cp:coreProperties>
</file>